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A8B1A" w14:textId="3150EE34" w:rsidR="00B708E4" w:rsidRPr="00A8623F" w:rsidRDefault="00207FD2" w:rsidP="00CA610B">
      <w:pPr>
        <w:pStyle w:val="Standard"/>
        <w:spacing w:after="0"/>
        <w:jc w:val="right"/>
        <w:rPr>
          <w:rFonts w:ascii="Calibri Light" w:eastAsia="Times New Roman" w:hAnsi="Calibri Light" w:cs="Calibri Light"/>
          <w:b/>
          <w:bCs/>
          <w:caps/>
          <w:sz w:val="24"/>
          <w:szCs w:val="23"/>
        </w:rPr>
      </w:pPr>
      <w:r w:rsidRPr="002E5046">
        <w:rPr>
          <w:rFonts w:ascii="Calibri Light" w:hAnsi="Calibri Light" w:cs="Calibri Light"/>
          <w:noProof/>
          <w:sz w:val="23"/>
          <w:szCs w:val="23"/>
        </w:rPr>
        <w:drawing>
          <wp:inline distT="0" distB="0" distL="0" distR="0" wp14:anchorId="6992C013" wp14:editId="3DDF9462">
            <wp:extent cx="5938559" cy="904319"/>
            <wp:effectExtent l="0" t="0" r="5080" b="0"/>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7764" b="59406"/>
                    <a:stretch>
                      <a:fillRect/>
                    </a:stretch>
                  </pic:blipFill>
                  <pic:spPr>
                    <a:xfrm>
                      <a:off x="0" y="0"/>
                      <a:ext cx="5938559" cy="904319"/>
                    </a:xfrm>
                    <a:prstGeom prst="rect">
                      <a:avLst/>
                    </a:prstGeom>
                    <a:ln>
                      <a:noFill/>
                      <a:prstDash/>
                    </a:ln>
                  </pic:spPr>
                </pic:pic>
              </a:graphicData>
            </a:graphic>
          </wp:inline>
        </w:drawing>
      </w:r>
      <w:r w:rsidR="00C437F5" w:rsidRPr="00A8623F">
        <w:rPr>
          <w:rFonts w:ascii="Calibri Light" w:eastAsia="Times New Roman" w:hAnsi="Calibri Light" w:cs="Calibri Light"/>
          <w:b/>
          <w:bCs/>
          <w:caps/>
          <w:spacing w:val="8"/>
          <w:sz w:val="24"/>
          <w:szCs w:val="23"/>
        </w:rPr>
        <w:t>Meeting Minutes</w:t>
      </w:r>
      <w:r w:rsidR="00321B22" w:rsidRPr="00A8623F">
        <w:rPr>
          <w:rFonts w:ascii="Calibri Light" w:eastAsia="Times New Roman" w:hAnsi="Calibri Light" w:cs="Calibri Light"/>
          <w:b/>
          <w:bCs/>
          <w:caps/>
          <w:sz w:val="24"/>
          <w:szCs w:val="23"/>
        </w:rPr>
        <w:t xml:space="preserve"> </w:t>
      </w:r>
    </w:p>
    <w:p w14:paraId="0A9749D4" w14:textId="77777777" w:rsidR="00B708E4" w:rsidRPr="00A8623F" w:rsidRDefault="00C437F5" w:rsidP="00CA610B">
      <w:pPr>
        <w:pStyle w:val="Standard"/>
        <w:spacing w:after="0"/>
        <w:jc w:val="right"/>
        <w:rPr>
          <w:rFonts w:ascii="Calibri Light" w:eastAsia="Times New Roman" w:hAnsi="Calibri Light" w:cs="Calibri Light"/>
          <w:sz w:val="24"/>
          <w:szCs w:val="23"/>
        </w:rPr>
      </w:pPr>
      <w:r w:rsidRPr="00A8623F">
        <w:rPr>
          <w:rFonts w:ascii="Calibri Light" w:eastAsia="Times New Roman" w:hAnsi="Calibri Light" w:cs="Calibri Light"/>
          <w:sz w:val="24"/>
          <w:szCs w:val="23"/>
        </w:rPr>
        <w:t>Davidson Creek Elementary School Council</w:t>
      </w:r>
    </w:p>
    <w:p w14:paraId="68F7F459" w14:textId="35414480" w:rsidR="00B708E4" w:rsidRPr="00A8623F" w:rsidRDefault="0054741E" w:rsidP="00CA610B">
      <w:pPr>
        <w:pStyle w:val="Standard"/>
        <w:spacing w:after="0"/>
        <w:jc w:val="right"/>
        <w:rPr>
          <w:rFonts w:ascii="Calibri Light" w:eastAsia="Times New Roman" w:hAnsi="Calibri Light" w:cs="Calibri Light"/>
          <w:b/>
          <w:bCs/>
          <w:sz w:val="24"/>
          <w:szCs w:val="23"/>
        </w:rPr>
      </w:pPr>
      <w:r w:rsidRPr="00A8623F">
        <w:rPr>
          <w:rFonts w:ascii="Calibri Light" w:eastAsia="Times New Roman" w:hAnsi="Calibri Light" w:cs="Calibri Light"/>
          <w:b/>
          <w:bCs/>
          <w:sz w:val="24"/>
          <w:szCs w:val="23"/>
        </w:rPr>
        <w:t>November 1</w:t>
      </w:r>
      <w:r w:rsidR="00470BC5" w:rsidRPr="00A8623F">
        <w:rPr>
          <w:rFonts w:ascii="Calibri Light" w:eastAsia="Times New Roman" w:hAnsi="Calibri Light" w:cs="Calibri Light"/>
          <w:b/>
          <w:bCs/>
          <w:sz w:val="24"/>
          <w:szCs w:val="23"/>
        </w:rPr>
        <w:t>7</w:t>
      </w:r>
      <w:r w:rsidR="00C437F5" w:rsidRPr="00A8623F">
        <w:rPr>
          <w:rFonts w:ascii="Calibri Light" w:eastAsia="Times New Roman" w:hAnsi="Calibri Light" w:cs="Calibri Light"/>
          <w:b/>
          <w:bCs/>
          <w:sz w:val="24"/>
          <w:szCs w:val="23"/>
        </w:rPr>
        <w:t>, 20</w:t>
      </w:r>
      <w:r w:rsidR="00F06F77" w:rsidRPr="00A8623F">
        <w:rPr>
          <w:rFonts w:ascii="Calibri Light" w:eastAsia="Times New Roman" w:hAnsi="Calibri Light" w:cs="Calibri Light"/>
          <w:b/>
          <w:bCs/>
          <w:sz w:val="24"/>
          <w:szCs w:val="23"/>
        </w:rPr>
        <w:t>20</w:t>
      </w:r>
      <w:r w:rsidR="00C437F5" w:rsidRPr="00A8623F">
        <w:rPr>
          <w:rFonts w:ascii="Calibri Light" w:eastAsia="Times New Roman" w:hAnsi="Calibri Light" w:cs="Calibri Light"/>
          <w:b/>
          <w:bCs/>
          <w:sz w:val="24"/>
          <w:szCs w:val="23"/>
        </w:rPr>
        <w:t xml:space="preserve"> 6:</w:t>
      </w:r>
      <w:r w:rsidR="008F176F" w:rsidRPr="00A8623F">
        <w:rPr>
          <w:rFonts w:ascii="Calibri Light" w:eastAsia="Times New Roman" w:hAnsi="Calibri Light" w:cs="Calibri Light"/>
          <w:b/>
          <w:bCs/>
          <w:sz w:val="24"/>
          <w:szCs w:val="23"/>
        </w:rPr>
        <w:t>30</w:t>
      </w:r>
      <w:r w:rsidR="00C437F5" w:rsidRPr="00A8623F">
        <w:rPr>
          <w:rFonts w:ascii="Calibri Light" w:eastAsia="Times New Roman" w:hAnsi="Calibri Light" w:cs="Calibri Light"/>
          <w:b/>
          <w:bCs/>
          <w:sz w:val="24"/>
          <w:szCs w:val="23"/>
        </w:rPr>
        <w:t>pm</w:t>
      </w:r>
    </w:p>
    <w:p w14:paraId="0B65EC3A" w14:textId="447D4263" w:rsidR="00F06F77" w:rsidRPr="00A8623F" w:rsidRDefault="00F06F77" w:rsidP="00CA610B">
      <w:pPr>
        <w:pStyle w:val="Standard"/>
        <w:spacing w:after="0"/>
        <w:jc w:val="right"/>
        <w:rPr>
          <w:rFonts w:ascii="Calibri Light" w:eastAsia="Times New Roman" w:hAnsi="Calibri Light" w:cs="Calibri Light"/>
          <w:b/>
          <w:bCs/>
          <w:sz w:val="24"/>
          <w:szCs w:val="23"/>
        </w:rPr>
      </w:pPr>
      <w:r w:rsidRPr="00A8623F">
        <w:rPr>
          <w:rFonts w:ascii="Calibri Light" w:eastAsia="Times New Roman" w:hAnsi="Calibri Light" w:cs="Calibri Light"/>
          <w:b/>
          <w:bCs/>
          <w:sz w:val="24"/>
          <w:szCs w:val="23"/>
        </w:rPr>
        <w:t xml:space="preserve">Zoom Video </w:t>
      </w:r>
      <w:r w:rsidR="000C17CC" w:rsidRPr="00A8623F">
        <w:rPr>
          <w:rFonts w:ascii="Calibri Light" w:eastAsia="Times New Roman" w:hAnsi="Calibri Light" w:cs="Calibri Light"/>
          <w:b/>
          <w:bCs/>
          <w:sz w:val="24"/>
          <w:szCs w:val="23"/>
        </w:rPr>
        <w:t>Conference Meeting</w:t>
      </w:r>
    </w:p>
    <w:p w14:paraId="60242424" w14:textId="77777777" w:rsidR="00B708E4" w:rsidRPr="00CA610B" w:rsidRDefault="009738E3" w:rsidP="00CA610B">
      <w:pPr>
        <w:pStyle w:val="Standard"/>
        <w:spacing w:after="0"/>
        <w:ind w:left="-90" w:firstLine="90"/>
        <w:rPr>
          <w:rFonts w:ascii="Calibri Light" w:hAnsi="Calibri Light" w:cs="Calibri Light"/>
          <w:smallCaps/>
          <w:sz w:val="24"/>
          <w:szCs w:val="23"/>
        </w:rPr>
      </w:pPr>
      <w:r w:rsidRPr="00CA610B">
        <w:rPr>
          <w:rFonts w:ascii="Calibri Light" w:eastAsia="Times New Roman" w:hAnsi="Calibri Light" w:cs="Calibri Light"/>
          <w:b/>
          <w:bCs/>
          <w:smallCaps/>
          <w:sz w:val="24"/>
          <w:szCs w:val="23"/>
        </w:rPr>
        <w:t>Board M</w:t>
      </w:r>
      <w:r w:rsidR="00C437F5" w:rsidRPr="00CA610B">
        <w:rPr>
          <w:rFonts w:ascii="Calibri Light" w:eastAsia="Times New Roman" w:hAnsi="Calibri Light" w:cs="Calibri Light"/>
          <w:b/>
          <w:bCs/>
          <w:smallCaps/>
          <w:sz w:val="24"/>
          <w:szCs w:val="23"/>
        </w:rPr>
        <w:t>embers</w:t>
      </w:r>
      <w:r w:rsidR="00C437F5" w:rsidRPr="00CA610B">
        <w:rPr>
          <w:rFonts w:ascii="Calibri Light" w:eastAsia="Times New Roman" w:hAnsi="Calibri Light" w:cs="Calibri Light"/>
          <w:smallCaps/>
          <w:color w:val="7A610D"/>
          <w:sz w:val="24"/>
          <w:szCs w:val="23"/>
        </w:rPr>
        <w:t> </w:t>
      </w:r>
    </w:p>
    <w:p w14:paraId="658B6652" w14:textId="77651DF4" w:rsidR="00E27334" w:rsidRPr="00CA610B" w:rsidRDefault="00C437F5" w:rsidP="00CA610B">
      <w:pPr>
        <w:pStyle w:val="Standard"/>
        <w:spacing w:after="0"/>
        <w:rPr>
          <w:rFonts w:ascii="Calibri Light" w:eastAsia="Times New Roman" w:hAnsi="Calibri Light" w:cs="Calibri Light"/>
          <w:sz w:val="24"/>
          <w:szCs w:val="23"/>
        </w:rPr>
      </w:pPr>
      <w:r w:rsidRPr="00CA610B">
        <w:rPr>
          <w:rFonts w:ascii="Calibri Light" w:eastAsia="Times New Roman" w:hAnsi="Calibri Light" w:cs="Calibri Light"/>
          <w:sz w:val="24"/>
          <w:szCs w:val="23"/>
        </w:rPr>
        <w:t xml:space="preserve">Melissa </w:t>
      </w:r>
      <w:proofErr w:type="spellStart"/>
      <w:r w:rsidRPr="00CA610B">
        <w:rPr>
          <w:rFonts w:ascii="Calibri Light" w:eastAsia="Times New Roman" w:hAnsi="Calibri Light" w:cs="Calibri Light"/>
          <w:sz w:val="24"/>
          <w:szCs w:val="23"/>
        </w:rPr>
        <w:t>Presse</w:t>
      </w:r>
      <w:proofErr w:type="spellEnd"/>
      <w:r w:rsidRPr="00CA610B">
        <w:rPr>
          <w:rFonts w:ascii="Calibri Light" w:eastAsia="Times New Roman" w:hAnsi="Calibri Light" w:cs="Calibri Light"/>
          <w:sz w:val="24"/>
          <w:szCs w:val="23"/>
        </w:rPr>
        <w:t>, Chair |</w:t>
      </w:r>
      <w:r w:rsidR="00E27334" w:rsidRPr="00CA610B">
        <w:rPr>
          <w:rFonts w:ascii="Calibri Light" w:eastAsia="Times New Roman" w:hAnsi="Calibri Light" w:cs="Calibri Light"/>
          <w:sz w:val="24"/>
          <w:szCs w:val="23"/>
        </w:rPr>
        <w:t xml:space="preserve"> </w:t>
      </w:r>
      <w:r w:rsidR="0094044A" w:rsidRPr="00CA610B">
        <w:rPr>
          <w:rFonts w:ascii="Calibri Light" w:eastAsia="Times New Roman" w:hAnsi="Calibri Light" w:cs="Calibri Light"/>
          <w:sz w:val="24"/>
          <w:szCs w:val="23"/>
        </w:rPr>
        <w:t xml:space="preserve">Sarah </w:t>
      </w:r>
      <w:r w:rsidR="000D71FD" w:rsidRPr="00CA610B">
        <w:rPr>
          <w:rFonts w:ascii="Calibri Light" w:eastAsia="Times New Roman" w:hAnsi="Calibri Light" w:cs="Calibri Light"/>
          <w:sz w:val="24"/>
          <w:szCs w:val="23"/>
        </w:rPr>
        <w:t>Anderson</w:t>
      </w:r>
      <w:r w:rsidRPr="00CA610B">
        <w:rPr>
          <w:rFonts w:ascii="Calibri Light" w:eastAsia="Times New Roman" w:hAnsi="Calibri Light" w:cs="Calibri Light"/>
          <w:sz w:val="24"/>
          <w:szCs w:val="23"/>
        </w:rPr>
        <w:t xml:space="preserve">, Vice Chair | Karli Butler, Secretary </w:t>
      </w:r>
    </w:p>
    <w:p w14:paraId="2FE1518D" w14:textId="1D73BB41" w:rsidR="00B708E4" w:rsidRPr="00CA610B" w:rsidRDefault="00C437F5" w:rsidP="00CA610B">
      <w:pPr>
        <w:pStyle w:val="Standard"/>
        <w:spacing w:after="0"/>
        <w:rPr>
          <w:rFonts w:ascii="Calibri Light" w:eastAsia="Times New Roman" w:hAnsi="Calibri Light" w:cs="Calibri Light"/>
          <w:sz w:val="24"/>
          <w:szCs w:val="23"/>
        </w:rPr>
      </w:pPr>
      <w:r w:rsidRPr="00CA610B">
        <w:rPr>
          <w:rFonts w:ascii="Calibri Light" w:eastAsia="Times New Roman" w:hAnsi="Calibri Light" w:cs="Calibri Light"/>
          <w:sz w:val="24"/>
          <w:szCs w:val="23"/>
        </w:rPr>
        <w:t>|</w:t>
      </w:r>
      <w:r w:rsidR="00CA610B" w:rsidRPr="00CA610B">
        <w:rPr>
          <w:rFonts w:ascii="Calibri Light" w:eastAsia="Times New Roman" w:hAnsi="Calibri Light" w:cs="Calibri Light"/>
          <w:sz w:val="24"/>
          <w:szCs w:val="23"/>
        </w:rPr>
        <w:t>Vacant -</w:t>
      </w:r>
      <w:r w:rsidR="0094044A" w:rsidRPr="00CA610B">
        <w:rPr>
          <w:rFonts w:ascii="Calibri Light" w:eastAsia="Times New Roman" w:hAnsi="Calibri Light" w:cs="Calibri Light"/>
          <w:sz w:val="24"/>
          <w:szCs w:val="23"/>
        </w:rPr>
        <w:t xml:space="preserve"> </w:t>
      </w:r>
      <w:r w:rsidRPr="00CA610B">
        <w:rPr>
          <w:rFonts w:ascii="Calibri Light" w:eastAsia="Times New Roman" w:hAnsi="Calibri Light" w:cs="Calibri Light"/>
          <w:sz w:val="24"/>
          <w:szCs w:val="23"/>
        </w:rPr>
        <w:t>Communications</w:t>
      </w:r>
    </w:p>
    <w:p w14:paraId="72024811" w14:textId="77777777" w:rsidR="000F1C8F" w:rsidRPr="002E5046" w:rsidRDefault="00A8623F" w:rsidP="00CA610B">
      <w:pPr>
        <w:pStyle w:val="Standard"/>
        <w:spacing w:after="0"/>
        <w:rPr>
          <w:rFonts w:ascii="Calibri Light" w:eastAsia="Times New Roman" w:hAnsi="Calibri Light" w:cs="Calibri Light"/>
          <w:sz w:val="23"/>
          <w:szCs w:val="23"/>
        </w:rPr>
      </w:pPr>
      <w:r>
        <w:rPr>
          <w:rFonts w:ascii="Calibri Light" w:eastAsia="Times New Roman" w:hAnsi="Calibri Light" w:cs="Calibri Light"/>
          <w:sz w:val="24"/>
          <w:szCs w:val="23"/>
        </w:rPr>
        <w:pict w14:anchorId="454C5AA1">
          <v:rect id="_x0000_i1025" style="width:0;height:1.5pt" o:hralign="center" o:hrstd="t" o:hr="t" fillcolor="#a0a0a0" stroked="f"/>
        </w:pict>
      </w:r>
    </w:p>
    <w:p w14:paraId="5C9396B4" w14:textId="40206792" w:rsidR="009738E3" w:rsidRPr="008F176F" w:rsidRDefault="00906FB2" w:rsidP="009738E3">
      <w:pPr>
        <w:pStyle w:val="Standard"/>
        <w:spacing w:after="0" w:line="240" w:lineRule="auto"/>
        <w:rPr>
          <w:rFonts w:ascii="Calibri Light" w:eastAsia="Times New Roman" w:hAnsi="Calibri Light" w:cs="Calibri Light"/>
          <w:b/>
          <w:smallCaps/>
          <w:spacing w:val="8"/>
          <w:sz w:val="23"/>
          <w:szCs w:val="23"/>
        </w:rPr>
      </w:pPr>
      <w:r w:rsidRPr="008F176F">
        <w:rPr>
          <w:rFonts w:ascii="Calibri Light" w:eastAsia="Times New Roman" w:hAnsi="Calibri Light" w:cs="Calibri Light"/>
          <w:b/>
          <w:smallCaps/>
          <w:spacing w:val="8"/>
          <w:sz w:val="23"/>
          <w:szCs w:val="23"/>
        </w:rPr>
        <w:t xml:space="preserve">DCE School Council </w:t>
      </w:r>
      <w:r w:rsidR="009738E3" w:rsidRPr="008F176F">
        <w:rPr>
          <w:rFonts w:ascii="Calibri Light" w:eastAsia="Times New Roman" w:hAnsi="Calibri Light" w:cs="Calibri Light"/>
          <w:b/>
          <w:smallCaps/>
          <w:spacing w:val="8"/>
          <w:sz w:val="23"/>
          <w:szCs w:val="23"/>
        </w:rPr>
        <w:t xml:space="preserve">Meeting </w:t>
      </w:r>
      <w:r w:rsidR="00321B22" w:rsidRPr="008F176F">
        <w:rPr>
          <w:rFonts w:ascii="Calibri Light" w:eastAsia="Times New Roman" w:hAnsi="Calibri Light" w:cs="Calibri Light"/>
          <w:b/>
          <w:smallCaps/>
          <w:spacing w:val="8"/>
          <w:sz w:val="23"/>
          <w:szCs w:val="23"/>
        </w:rPr>
        <w:t xml:space="preserve">MINUTES </w:t>
      </w:r>
    </w:p>
    <w:p w14:paraId="25097233" w14:textId="77777777" w:rsidR="009738E3" w:rsidRPr="002E5046" w:rsidRDefault="00A8623F" w:rsidP="009738E3">
      <w:pPr>
        <w:pStyle w:val="Standard"/>
        <w:spacing w:after="0" w:line="240" w:lineRule="auto"/>
        <w:rPr>
          <w:rFonts w:ascii="Calibri Light" w:eastAsia="Times New Roman" w:hAnsi="Calibri Light" w:cs="Calibri Light"/>
          <w:sz w:val="23"/>
          <w:szCs w:val="23"/>
        </w:rPr>
      </w:pPr>
      <w:r>
        <w:rPr>
          <w:rFonts w:ascii="Calibri Light" w:eastAsia="Times New Roman" w:hAnsi="Calibri Light" w:cs="Calibri Light"/>
          <w:sz w:val="23"/>
          <w:szCs w:val="23"/>
        </w:rPr>
        <w:pict w14:anchorId="1D3DA2F7">
          <v:rect id="_x0000_i1026" style="width:0;height:1.5pt" o:hralign="center" o:hrstd="t" o:hr="t" fillcolor="#a0a0a0" stroked="f"/>
        </w:pict>
      </w:r>
    </w:p>
    <w:p w14:paraId="766EDD33" w14:textId="77BC7783" w:rsidR="00DD6145" w:rsidRPr="002E5046" w:rsidRDefault="00DD6145" w:rsidP="00DD6145">
      <w:pPr>
        <w:pStyle w:val="Standard"/>
        <w:spacing w:before="120" w:after="0" w:line="240" w:lineRule="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 xml:space="preserve">The Chair welcomed attendees and guests and gave a Treaty 6 Acknowledgment  </w:t>
      </w:r>
    </w:p>
    <w:p w14:paraId="1628E318" w14:textId="77777777" w:rsidR="00DD6145" w:rsidRPr="002E5046" w:rsidRDefault="00DD6145" w:rsidP="00DD6145">
      <w:pPr>
        <w:pStyle w:val="Standard"/>
        <w:spacing w:before="120" w:after="0" w:line="240" w:lineRule="auto"/>
        <w:rPr>
          <w:rFonts w:ascii="Calibri Light" w:eastAsia="Times New Roman" w:hAnsi="Calibri Light" w:cs="Calibri Light"/>
          <w:b/>
          <w:sz w:val="23"/>
          <w:szCs w:val="23"/>
        </w:rPr>
      </w:pPr>
      <w:r w:rsidRPr="002E5046">
        <w:rPr>
          <w:rFonts w:ascii="Calibri Light" w:eastAsia="Times New Roman" w:hAnsi="Calibri Light" w:cs="Calibri Light"/>
          <w:b/>
          <w:sz w:val="23"/>
          <w:szCs w:val="23"/>
        </w:rPr>
        <w:t>Attendance:</w:t>
      </w:r>
    </w:p>
    <w:p w14:paraId="399CC30C" w14:textId="42E90F1A" w:rsidR="0065721D" w:rsidRPr="002E5046" w:rsidRDefault="0065721D" w:rsidP="0065721D">
      <w:pPr>
        <w:pStyle w:val="Standard"/>
        <w:spacing w:after="0" w:line="240" w:lineRule="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 xml:space="preserve">Exec Committee: Melissa </w:t>
      </w:r>
      <w:proofErr w:type="spellStart"/>
      <w:r w:rsidRPr="002E5046">
        <w:rPr>
          <w:rFonts w:ascii="Calibri Light" w:eastAsia="Times New Roman" w:hAnsi="Calibri Light" w:cs="Calibri Light"/>
          <w:sz w:val="23"/>
          <w:szCs w:val="23"/>
        </w:rPr>
        <w:t>Presse</w:t>
      </w:r>
      <w:proofErr w:type="spellEnd"/>
      <w:r w:rsidRPr="002E5046">
        <w:rPr>
          <w:rFonts w:ascii="Calibri Light" w:eastAsia="Times New Roman" w:hAnsi="Calibri Light" w:cs="Calibri Light"/>
          <w:sz w:val="23"/>
          <w:szCs w:val="23"/>
        </w:rPr>
        <w:t xml:space="preserve">, Chair, </w:t>
      </w:r>
      <w:r w:rsidR="000D71FD" w:rsidRPr="002E5046">
        <w:rPr>
          <w:rFonts w:ascii="Calibri Light" w:eastAsia="Times New Roman" w:hAnsi="Calibri Light" w:cs="Calibri Light"/>
          <w:sz w:val="23"/>
          <w:szCs w:val="23"/>
        </w:rPr>
        <w:t xml:space="preserve">Sarah Anderson, Vice Chair, </w:t>
      </w:r>
      <w:r w:rsidRPr="002E5046">
        <w:rPr>
          <w:rFonts w:ascii="Calibri Light" w:eastAsia="Times New Roman" w:hAnsi="Calibri Light" w:cs="Calibri Light"/>
          <w:sz w:val="23"/>
          <w:szCs w:val="23"/>
        </w:rPr>
        <w:t xml:space="preserve">Karli Butler, Secretary, </w:t>
      </w:r>
    </w:p>
    <w:p w14:paraId="4DF36718" w14:textId="67F10E20" w:rsidR="0065721D" w:rsidRPr="002E5046" w:rsidRDefault="0065721D" w:rsidP="00DD6145">
      <w:pPr>
        <w:pStyle w:val="Standard"/>
        <w:spacing w:before="120" w:after="0" w:line="240" w:lineRule="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 xml:space="preserve">Absent: </w:t>
      </w:r>
      <w:r w:rsidR="009E1FFE" w:rsidRPr="002E5046">
        <w:rPr>
          <w:rFonts w:ascii="Calibri Light" w:eastAsia="Times New Roman" w:hAnsi="Calibri Light" w:cs="Calibri Light"/>
          <w:sz w:val="23"/>
          <w:szCs w:val="23"/>
        </w:rPr>
        <w:t>Vacant -</w:t>
      </w:r>
      <w:r w:rsidR="000D71FD" w:rsidRPr="002E5046">
        <w:rPr>
          <w:rFonts w:ascii="Calibri Light" w:eastAsia="Times New Roman" w:hAnsi="Calibri Light" w:cs="Calibri Light"/>
          <w:sz w:val="23"/>
          <w:szCs w:val="23"/>
        </w:rPr>
        <w:t xml:space="preserve"> Communications</w:t>
      </w:r>
    </w:p>
    <w:p w14:paraId="48C54A0C" w14:textId="77777777" w:rsidR="00B7628E" w:rsidRPr="002E5046" w:rsidRDefault="00B7628E" w:rsidP="00600CD4">
      <w:pPr>
        <w:widowControl/>
        <w:shd w:val="clear" w:color="auto" w:fill="FFFFFF"/>
        <w:suppressAutoHyphens w:val="0"/>
        <w:autoSpaceDN/>
        <w:spacing w:after="0" w:line="240" w:lineRule="auto"/>
        <w:textAlignment w:val="auto"/>
        <w:rPr>
          <w:rFonts w:ascii="Calibri Light" w:eastAsia="Times New Roman" w:hAnsi="Calibri Light" w:cs="Calibri Light"/>
          <w:sz w:val="23"/>
          <w:szCs w:val="23"/>
        </w:rPr>
      </w:pPr>
    </w:p>
    <w:p w14:paraId="29FFD8AB" w14:textId="77777777" w:rsidR="00392B87" w:rsidRDefault="00F812FE" w:rsidP="00600CD4">
      <w:pPr>
        <w:widowControl/>
        <w:shd w:val="clear" w:color="auto" w:fill="FFFFFF"/>
        <w:suppressAutoHyphens w:val="0"/>
        <w:autoSpaceDN/>
        <w:spacing w:after="0" w:line="240" w:lineRule="auto"/>
        <w:textAlignment w:val="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 xml:space="preserve">DCE Staff:  Kaye </w:t>
      </w:r>
      <w:proofErr w:type="spellStart"/>
      <w:r w:rsidRPr="002E5046">
        <w:rPr>
          <w:rFonts w:ascii="Calibri Light" w:eastAsia="Times New Roman" w:hAnsi="Calibri Light" w:cs="Calibri Light"/>
          <w:sz w:val="23"/>
          <w:szCs w:val="23"/>
        </w:rPr>
        <w:t>Schindeler</w:t>
      </w:r>
      <w:proofErr w:type="spellEnd"/>
      <w:r w:rsidRPr="002E5046">
        <w:rPr>
          <w:rFonts w:ascii="Calibri Light" w:eastAsia="Times New Roman" w:hAnsi="Calibri Light" w:cs="Calibri Light"/>
          <w:sz w:val="23"/>
          <w:szCs w:val="23"/>
        </w:rPr>
        <w:t xml:space="preserve">, Principal, Murray Howell, Assistant Principal, </w:t>
      </w:r>
    </w:p>
    <w:p w14:paraId="0A56F039" w14:textId="400F6C5D" w:rsidR="00600CD4" w:rsidRPr="002E5046" w:rsidRDefault="00F812FE"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proofErr w:type="spellStart"/>
      <w:r w:rsidRPr="002E5046">
        <w:rPr>
          <w:rFonts w:ascii="Calibri Light" w:eastAsia="Times New Roman" w:hAnsi="Calibri Light" w:cs="Calibri Light"/>
          <w:sz w:val="23"/>
          <w:szCs w:val="23"/>
        </w:rPr>
        <w:t>Marlis</w:t>
      </w:r>
      <w:proofErr w:type="spellEnd"/>
      <w:r w:rsidRPr="002E5046">
        <w:rPr>
          <w:rFonts w:ascii="Calibri Light" w:eastAsia="Times New Roman" w:hAnsi="Calibri Light" w:cs="Calibri Light"/>
          <w:sz w:val="23"/>
          <w:szCs w:val="23"/>
        </w:rPr>
        <w:t xml:space="preserve"> </w:t>
      </w:r>
      <w:proofErr w:type="spellStart"/>
      <w:r w:rsidRPr="002E5046">
        <w:rPr>
          <w:rFonts w:ascii="Calibri Light" w:eastAsia="Times New Roman" w:hAnsi="Calibri Light" w:cs="Calibri Light"/>
          <w:sz w:val="23"/>
          <w:szCs w:val="23"/>
        </w:rPr>
        <w:t>Marler</w:t>
      </w:r>
      <w:proofErr w:type="spellEnd"/>
      <w:r w:rsidRPr="002E5046">
        <w:rPr>
          <w:rFonts w:ascii="Calibri Light" w:eastAsia="Times New Roman" w:hAnsi="Calibri Light" w:cs="Calibri Light"/>
          <w:sz w:val="23"/>
          <w:szCs w:val="23"/>
        </w:rPr>
        <w:t>, Assistant Principal/Counselor</w:t>
      </w:r>
      <w:r w:rsidR="00B7628E" w:rsidRPr="002E5046">
        <w:rPr>
          <w:rFonts w:ascii="Calibri Light" w:eastAsia="Times New Roman" w:hAnsi="Calibri Light" w:cs="Calibri Light"/>
          <w:sz w:val="23"/>
          <w:szCs w:val="23"/>
        </w:rPr>
        <w:t xml:space="preserve">, </w:t>
      </w:r>
      <w:r w:rsidR="00392B87">
        <w:rPr>
          <w:rFonts w:ascii="Calibri Light" w:eastAsia="Times New Roman" w:hAnsi="Calibri Light" w:cs="Calibri Light"/>
          <w:sz w:val="23"/>
          <w:szCs w:val="23"/>
        </w:rPr>
        <w:t xml:space="preserve">Michael </w:t>
      </w:r>
      <w:proofErr w:type="spellStart"/>
      <w:r w:rsidR="00392B87">
        <w:rPr>
          <w:rFonts w:ascii="Calibri Light" w:eastAsia="Times New Roman" w:hAnsi="Calibri Light" w:cs="Calibri Light"/>
          <w:sz w:val="23"/>
          <w:szCs w:val="23"/>
        </w:rPr>
        <w:t>Versteegt</w:t>
      </w:r>
      <w:proofErr w:type="spellEnd"/>
      <w:r w:rsidR="00392B87">
        <w:rPr>
          <w:rFonts w:ascii="Calibri Light" w:eastAsia="Times New Roman" w:hAnsi="Calibri Light" w:cs="Calibri Light"/>
          <w:sz w:val="23"/>
          <w:szCs w:val="23"/>
        </w:rPr>
        <w:t xml:space="preserve">, </w:t>
      </w:r>
      <w:r w:rsidR="00D05850">
        <w:rPr>
          <w:rFonts w:ascii="Calibri Light" w:eastAsia="Times New Roman" w:hAnsi="Calibri Light" w:cs="Calibri Light"/>
          <w:sz w:val="23"/>
          <w:szCs w:val="23"/>
        </w:rPr>
        <w:t xml:space="preserve">Teacher, </w:t>
      </w:r>
      <w:r w:rsidR="00392B87">
        <w:rPr>
          <w:rFonts w:ascii="Calibri Light" w:eastAsia="Times New Roman" w:hAnsi="Calibri Light" w:cs="Calibri Light"/>
          <w:sz w:val="23"/>
          <w:szCs w:val="23"/>
        </w:rPr>
        <w:t>Heidi Nicks-</w:t>
      </w:r>
      <w:proofErr w:type="spellStart"/>
      <w:r w:rsidR="00392B87">
        <w:rPr>
          <w:rFonts w:ascii="Calibri Light" w:eastAsia="Times New Roman" w:hAnsi="Calibri Light" w:cs="Calibri Light"/>
          <w:sz w:val="23"/>
          <w:szCs w:val="23"/>
        </w:rPr>
        <w:t>Tambasco</w:t>
      </w:r>
      <w:proofErr w:type="spellEnd"/>
      <w:r w:rsidR="003D0432">
        <w:rPr>
          <w:rFonts w:ascii="Calibri Light" w:eastAsia="Times New Roman" w:hAnsi="Calibri Light" w:cs="Calibri Light"/>
          <w:sz w:val="23"/>
          <w:szCs w:val="23"/>
        </w:rPr>
        <w:t>, Teacher</w:t>
      </w:r>
      <w:r w:rsidR="00E61FCC">
        <w:rPr>
          <w:rFonts w:ascii="Calibri Light" w:eastAsia="Times New Roman" w:hAnsi="Calibri Light" w:cs="Calibri Light"/>
          <w:sz w:val="23"/>
          <w:szCs w:val="23"/>
        </w:rPr>
        <w:t xml:space="preserve">, Becky Mitchell, </w:t>
      </w:r>
      <w:r w:rsidR="00392B87">
        <w:rPr>
          <w:rFonts w:ascii="Calibri Light" w:eastAsia="Times New Roman" w:hAnsi="Calibri Light" w:cs="Calibri Light"/>
          <w:sz w:val="23"/>
          <w:szCs w:val="23"/>
        </w:rPr>
        <w:t>Registrar</w:t>
      </w:r>
    </w:p>
    <w:p w14:paraId="00255D8D" w14:textId="77777777" w:rsidR="00600CD4" w:rsidRPr="002E5046" w:rsidRDefault="00600CD4"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p>
    <w:p w14:paraId="424123F1" w14:textId="7BADB501" w:rsidR="00600CD4" w:rsidRPr="002E5046" w:rsidRDefault="00600CD4" w:rsidP="00B7628E">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r w:rsidRPr="002E5046">
        <w:rPr>
          <w:rFonts w:ascii="Calibri Light" w:eastAsia="Times New Roman" w:hAnsi="Calibri Light" w:cs="Calibri Light"/>
          <w:color w:val="222222"/>
          <w:kern w:val="0"/>
          <w:sz w:val="23"/>
          <w:szCs w:val="23"/>
        </w:rPr>
        <w:t>Parent Representatives:</w:t>
      </w:r>
      <w:r w:rsidR="00D05850">
        <w:rPr>
          <w:rFonts w:ascii="Calibri Light" w:eastAsia="Times New Roman" w:hAnsi="Calibri Light" w:cs="Calibri Light"/>
          <w:color w:val="222222"/>
          <w:kern w:val="0"/>
          <w:sz w:val="23"/>
          <w:szCs w:val="23"/>
        </w:rPr>
        <w:t xml:space="preserve"> 9</w:t>
      </w:r>
      <w:r w:rsidRPr="002E5046">
        <w:rPr>
          <w:rFonts w:ascii="Calibri Light" w:eastAsia="Times New Roman" w:hAnsi="Calibri Light" w:cs="Calibri Light"/>
          <w:color w:val="222222"/>
          <w:kern w:val="0"/>
          <w:sz w:val="23"/>
          <w:szCs w:val="23"/>
        </w:rPr>
        <w:t xml:space="preserve"> </w:t>
      </w:r>
      <w:r w:rsidR="00F642CB">
        <w:rPr>
          <w:rFonts w:ascii="Calibri Light" w:eastAsia="Times New Roman" w:hAnsi="Calibri Light" w:cs="Calibri Light"/>
          <w:color w:val="222222"/>
          <w:kern w:val="0"/>
          <w:sz w:val="23"/>
          <w:szCs w:val="23"/>
        </w:rPr>
        <w:t>parents/caregivers attended the Zoom meeting.</w:t>
      </w:r>
    </w:p>
    <w:p w14:paraId="7934C7E0" w14:textId="40561A3A" w:rsidR="00600CD4" w:rsidRPr="002E5046" w:rsidRDefault="00600CD4"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p>
    <w:p w14:paraId="52FA6FDD" w14:textId="3F16BE9D" w:rsidR="00600CD4" w:rsidRPr="002E5046" w:rsidRDefault="00600CD4"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r w:rsidRPr="002E5046">
        <w:rPr>
          <w:rFonts w:ascii="Calibri Light" w:eastAsia="Times New Roman" w:hAnsi="Calibri Light" w:cs="Calibri Light"/>
          <w:color w:val="222222"/>
          <w:kern w:val="0"/>
          <w:sz w:val="23"/>
          <w:szCs w:val="23"/>
        </w:rPr>
        <w:t xml:space="preserve">Invited Guest: Annette </w:t>
      </w:r>
      <w:proofErr w:type="spellStart"/>
      <w:r w:rsidRPr="002E5046">
        <w:rPr>
          <w:rFonts w:ascii="Calibri Light" w:eastAsia="Times New Roman" w:hAnsi="Calibri Light" w:cs="Calibri Light"/>
          <w:color w:val="222222"/>
          <w:kern w:val="0"/>
          <w:sz w:val="23"/>
          <w:szCs w:val="23"/>
        </w:rPr>
        <w:t>Hubick</w:t>
      </w:r>
      <w:proofErr w:type="spellEnd"/>
      <w:r w:rsidRPr="002E5046">
        <w:rPr>
          <w:rFonts w:ascii="Calibri Light" w:eastAsia="Times New Roman" w:hAnsi="Calibri Light" w:cs="Calibri Light"/>
          <w:color w:val="222222"/>
          <w:kern w:val="0"/>
          <w:sz w:val="23"/>
          <w:szCs w:val="23"/>
        </w:rPr>
        <w:t>, EIPS Trustee</w:t>
      </w:r>
    </w:p>
    <w:p w14:paraId="669B6274" w14:textId="052C0D82" w:rsidR="00B7628E" w:rsidRPr="002E5046" w:rsidRDefault="00B7628E"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p>
    <w:p w14:paraId="060ED4AD" w14:textId="12DB78F3" w:rsidR="00B7628E" w:rsidRPr="002E5046" w:rsidRDefault="00B7628E" w:rsidP="00600CD4">
      <w:pPr>
        <w:widowControl/>
        <w:shd w:val="clear" w:color="auto" w:fill="FFFFFF"/>
        <w:suppressAutoHyphens w:val="0"/>
        <w:autoSpaceDN/>
        <w:spacing w:after="0" w:line="240" w:lineRule="auto"/>
        <w:textAlignment w:val="auto"/>
        <w:rPr>
          <w:rFonts w:ascii="Calibri Light" w:eastAsia="Times New Roman" w:hAnsi="Calibri Light" w:cs="Calibri Light"/>
          <w:b/>
          <w:color w:val="222222"/>
          <w:kern w:val="0"/>
          <w:sz w:val="23"/>
          <w:szCs w:val="23"/>
        </w:rPr>
      </w:pPr>
      <w:r w:rsidRPr="002E5046">
        <w:rPr>
          <w:rFonts w:ascii="Calibri Light" w:eastAsia="Times New Roman" w:hAnsi="Calibri Light" w:cs="Calibri Light"/>
          <w:b/>
          <w:color w:val="222222"/>
          <w:kern w:val="0"/>
          <w:sz w:val="23"/>
          <w:szCs w:val="23"/>
        </w:rPr>
        <w:t xml:space="preserve">Approval of Agenda:  </w:t>
      </w:r>
    </w:p>
    <w:p w14:paraId="4D37FFCD" w14:textId="3D7EE9E7" w:rsidR="00BC7B13" w:rsidRDefault="00725193" w:rsidP="00BC7B13">
      <w:pPr>
        <w:pStyle w:val="Standard"/>
        <w:spacing w:before="120" w:after="0" w:line="240" w:lineRule="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The Chair asked for changes in the Agenda</w:t>
      </w:r>
      <w:r w:rsidR="00D60A47" w:rsidRPr="002E5046">
        <w:rPr>
          <w:rFonts w:ascii="Calibri Light" w:eastAsia="Times New Roman" w:hAnsi="Calibri Light" w:cs="Calibri Light"/>
          <w:sz w:val="23"/>
          <w:szCs w:val="23"/>
        </w:rPr>
        <w:t xml:space="preserve"> </w:t>
      </w:r>
      <w:r w:rsidR="00BC7B13" w:rsidRPr="002E5046">
        <w:rPr>
          <w:rFonts w:ascii="Calibri Light" w:eastAsia="Times New Roman" w:hAnsi="Calibri Light" w:cs="Calibri Light"/>
          <w:sz w:val="23"/>
          <w:szCs w:val="23"/>
        </w:rPr>
        <w:t>no changes made.</w:t>
      </w:r>
    </w:p>
    <w:p w14:paraId="48E020CE" w14:textId="77777777" w:rsidR="00D05850" w:rsidRPr="002E5046" w:rsidRDefault="00D05850" w:rsidP="00BC7B13">
      <w:pPr>
        <w:pStyle w:val="Standard"/>
        <w:spacing w:before="120" w:after="0" w:line="240" w:lineRule="auto"/>
        <w:rPr>
          <w:rFonts w:ascii="Calibri Light" w:eastAsia="Times New Roman" w:hAnsi="Calibri Light" w:cs="Calibri Light"/>
          <w:sz w:val="23"/>
          <w:szCs w:val="23"/>
        </w:rPr>
      </w:pPr>
    </w:p>
    <w:p w14:paraId="78E944A8" w14:textId="7333EFFB" w:rsidR="00F06F77" w:rsidRDefault="00717DDF" w:rsidP="0054741E">
      <w:pPr>
        <w:pStyle w:val="Standard"/>
        <w:spacing w:before="120" w:after="0" w:line="240" w:lineRule="auto"/>
        <w:textAlignment w:val="auto"/>
        <w:rPr>
          <w:rFonts w:ascii="Calibri Light" w:eastAsia="Times New Roman" w:hAnsi="Calibri Light" w:cs="Calibri Light"/>
          <w:b/>
          <w:sz w:val="23"/>
          <w:szCs w:val="23"/>
        </w:rPr>
      </w:pPr>
      <w:r w:rsidRPr="0054741E">
        <w:rPr>
          <w:rFonts w:ascii="Calibri Light" w:eastAsia="Times New Roman" w:hAnsi="Calibri Light" w:cs="Calibri Light"/>
          <w:b/>
          <w:sz w:val="23"/>
          <w:szCs w:val="23"/>
        </w:rPr>
        <w:t>A</w:t>
      </w:r>
      <w:r w:rsidR="00DD6145" w:rsidRPr="0054741E">
        <w:rPr>
          <w:rFonts w:ascii="Calibri Light" w:eastAsia="Times New Roman" w:hAnsi="Calibri Light" w:cs="Calibri Light"/>
          <w:b/>
          <w:sz w:val="23"/>
          <w:szCs w:val="23"/>
        </w:rPr>
        <w:t xml:space="preserve">pproval of </w:t>
      </w:r>
      <w:r w:rsidRPr="0054741E">
        <w:rPr>
          <w:rFonts w:ascii="Calibri Light" w:eastAsia="Times New Roman" w:hAnsi="Calibri Light" w:cs="Calibri Light"/>
          <w:b/>
          <w:sz w:val="23"/>
          <w:szCs w:val="23"/>
        </w:rPr>
        <w:t>DCE SC Meeting M</w:t>
      </w:r>
      <w:r w:rsidR="00DD6145" w:rsidRPr="0054741E">
        <w:rPr>
          <w:rFonts w:ascii="Calibri Light" w:eastAsia="Times New Roman" w:hAnsi="Calibri Light" w:cs="Calibri Light"/>
          <w:b/>
          <w:sz w:val="23"/>
          <w:szCs w:val="23"/>
        </w:rPr>
        <w:t xml:space="preserve">inutes </w:t>
      </w:r>
      <w:r w:rsidR="00B7628E" w:rsidRPr="0054741E">
        <w:rPr>
          <w:rFonts w:ascii="Calibri Light" w:eastAsia="Times New Roman" w:hAnsi="Calibri Light" w:cs="Calibri Light"/>
          <w:b/>
          <w:sz w:val="23"/>
          <w:szCs w:val="23"/>
        </w:rPr>
        <w:t xml:space="preserve">of </w:t>
      </w:r>
      <w:r w:rsidR="00684C99" w:rsidRPr="0054741E">
        <w:rPr>
          <w:rFonts w:ascii="Calibri Light" w:eastAsia="Times New Roman" w:hAnsi="Calibri Light" w:cs="Calibri Light"/>
          <w:b/>
          <w:sz w:val="23"/>
          <w:szCs w:val="23"/>
        </w:rPr>
        <w:t>October</w:t>
      </w:r>
      <w:r w:rsidR="000D71FD" w:rsidRPr="0054741E">
        <w:rPr>
          <w:rFonts w:ascii="Calibri Light" w:eastAsia="Times New Roman" w:hAnsi="Calibri Light" w:cs="Calibri Light"/>
          <w:b/>
          <w:sz w:val="23"/>
          <w:szCs w:val="23"/>
        </w:rPr>
        <w:t xml:space="preserve"> 2020</w:t>
      </w:r>
      <w:r w:rsidR="00F06F77" w:rsidRPr="0054741E">
        <w:rPr>
          <w:rFonts w:ascii="Calibri Light" w:eastAsia="Times New Roman" w:hAnsi="Calibri Light" w:cs="Calibri Light"/>
          <w:b/>
          <w:sz w:val="23"/>
          <w:szCs w:val="23"/>
        </w:rPr>
        <w:t xml:space="preserve"> </w:t>
      </w:r>
      <w:r w:rsidRPr="0054741E">
        <w:rPr>
          <w:rFonts w:ascii="Calibri Light" w:eastAsia="Times New Roman" w:hAnsi="Calibri Light" w:cs="Calibri Light"/>
          <w:b/>
          <w:sz w:val="23"/>
          <w:szCs w:val="23"/>
        </w:rPr>
        <w:t>(Zoom)</w:t>
      </w:r>
    </w:p>
    <w:p w14:paraId="5A131A87" w14:textId="77777777" w:rsidR="00392B87" w:rsidRDefault="00470BC5" w:rsidP="0054741E">
      <w:pPr>
        <w:pStyle w:val="Standard"/>
        <w:spacing w:before="120" w:after="0" w:line="240" w:lineRule="auto"/>
        <w:textAlignment w:val="auto"/>
        <w:rPr>
          <w:rFonts w:ascii="Calibri Light" w:eastAsia="Times New Roman" w:hAnsi="Calibri Light" w:cs="Calibri Light"/>
          <w:sz w:val="23"/>
          <w:szCs w:val="23"/>
        </w:rPr>
      </w:pPr>
      <w:r>
        <w:rPr>
          <w:rFonts w:ascii="Calibri Light" w:eastAsia="Times New Roman" w:hAnsi="Calibri Light" w:cs="Calibri Light"/>
          <w:sz w:val="23"/>
          <w:szCs w:val="23"/>
        </w:rPr>
        <w:t>*</w:t>
      </w:r>
      <w:r w:rsidR="00392B87">
        <w:rPr>
          <w:rFonts w:ascii="Calibri Light" w:eastAsia="Times New Roman" w:hAnsi="Calibri Light" w:cs="Calibri Light"/>
          <w:sz w:val="23"/>
          <w:szCs w:val="23"/>
        </w:rPr>
        <w:t>October 2020 Minutes correction was noted</w:t>
      </w:r>
    </w:p>
    <w:p w14:paraId="2A8A702A" w14:textId="41385A43" w:rsidR="00470BC5" w:rsidRPr="00470BC5" w:rsidRDefault="00392B87" w:rsidP="0054741E">
      <w:pPr>
        <w:pStyle w:val="Standard"/>
        <w:spacing w:before="120" w:after="0" w:line="240" w:lineRule="auto"/>
        <w:textAlignment w:val="auto"/>
        <w:rPr>
          <w:rFonts w:ascii="Calibri Light" w:eastAsia="Times New Roman" w:hAnsi="Calibri Light" w:cs="Calibri Light"/>
          <w:sz w:val="23"/>
          <w:szCs w:val="23"/>
        </w:rPr>
      </w:pPr>
      <w:r>
        <w:rPr>
          <w:rFonts w:ascii="Calibri Light" w:eastAsia="Times New Roman" w:hAnsi="Calibri Light" w:cs="Calibri Light"/>
          <w:sz w:val="23"/>
          <w:szCs w:val="23"/>
        </w:rPr>
        <w:t>M</w:t>
      </w:r>
      <w:r w:rsidR="00470BC5">
        <w:rPr>
          <w:rFonts w:ascii="Calibri Light" w:eastAsia="Times New Roman" w:hAnsi="Calibri Light" w:cs="Calibri Light"/>
          <w:sz w:val="23"/>
          <w:szCs w:val="23"/>
        </w:rPr>
        <w:t>otion</w:t>
      </w:r>
      <w:r>
        <w:rPr>
          <w:rFonts w:ascii="Calibri Light" w:eastAsia="Times New Roman" w:hAnsi="Calibri Light" w:cs="Calibri Light"/>
          <w:sz w:val="23"/>
          <w:szCs w:val="23"/>
        </w:rPr>
        <w:t>ed</w:t>
      </w:r>
      <w:r w:rsidR="00470BC5">
        <w:rPr>
          <w:rFonts w:ascii="Calibri Light" w:eastAsia="Times New Roman" w:hAnsi="Calibri Light" w:cs="Calibri Light"/>
          <w:sz w:val="23"/>
          <w:szCs w:val="23"/>
        </w:rPr>
        <w:t xml:space="preserve"> </w:t>
      </w:r>
      <w:r w:rsidR="00D05850">
        <w:rPr>
          <w:rFonts w:ascii="Calibri Light" w:eastAsia="Times New Roman" w:hAnsi="Calibri Light" w:cs="Calibri Light"/>
          <w:sz w:val="23"/>
          <w:szCs w:val="23"/>
        </w:rPr>
        <w:t xml:space="preserve">carried </w:t>
      </w:r>
      <w:r>
        <w:rPr>
          <w:rFonts w:ascii="Calibri Light" w:eastAsia="Times New Roman" w:hAnsi="Calibri Light" w:cs="Calibri Light"/>
          <w:sz w:val="23"/>
          <w:szCs w:val="23"/>
        </w:rPr>
        <w:t>to approve</w:t>
      </w:r>
      <w:r w:rsidR="00D05850">
        <w:rPr>
          <w:rFonts w:ascii="Calibri Light" w:eastAsia="Times New Roman" w:hAnsi="Calibri Light" w:cs="Calibri Light"/>
          <w:sz w:val="23"/>
          <w:szCs w:val="23"/>
        </w:rPr>
        <w:t xml:space="preserve"> October </w:t>
      </w:r>
      <w:r>
        <w:rPr>
          <w:rFonts w:ascii="Calibri Light" w:eastAsia="Times New Roman" w:hAnsi="Calibri Light" w:cs="Calibri Light"/>
          <w:sz w:val="23"/>
          <w:szCs w:val="23"/>
        </w:rPr>
        <w:t xml:space="preserve">2020 </w:t>
      </w:r>
      <w:r w:rsidR="00D05850">
        <w:rPr>
          <w:rFonts w:ascii="Calibri Light" w:eastAsia="Times New Roman" w:hAnsi="Calibri Light" w:cs="Calibri Light"/>
          <w:sz w:val="23"/>
          <w:szCs w:val="23"/>
        </w:rPr>
        <w:t>minutes</w:t>
      </w:r>
      <w:r>
        <w:rPr>
          <w:rFonts w:ascii="Calibri Light" w:eastAsia="Times New Roman" w:hAnsi="Calibri Light" w:cs="Calibri Light"/>
          <w:sz w:val="23"/>
          <w:szCs w:val="23"/>
        </w:rPr>
        <w:t>/with correction</w:t>
      </w:r>
    </w:p>
    <w:p w14:paraId="4B5CA3F5" w14:textId="24FE7AF0" w:rsidR="000D71FD" w:rsidRPr="002E5046" w:rsidRDefault="000D71FD" w:rsidP="000D71FD">
      <w:pPr>
        <w:pStyle w:val="Standard"/>
        <w:numPr>
          <w:ilvl w:val="0"/>
          <w:numId w:val="2"/>
        </w:numPr>
        <w:spacing w:before="120" w:after="0" w:line="240" w:lineRule="auto"/>
        <w:textAlignment w:val="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Motion carried by:</w:t>
      </w:r>
      <w:r w:rsidR="00392B87">
        <w:rPr>
          <w:rFonts w:ascii="Calibri Light" w:eastAsia="Times New Roman" w:hAnsi="Calibri Light" w:cs="Calibri Light"/>
          <w:sz w:val="23"/>
          <w:szCs w:val="23"/>
        </w:rPr>
        <w:t xml:space="preserve"> </w:t>
      </w:r>
      <w:r w:rsidR="00470BC5">
        <w:rPr>
          <w:rFonts w:ascii="Calibri Light" w:eastAsia="Times New Roman" w:hAnsi="Calibri Light" w:cs="Calibri Light"/>
          <w:sz w:val="23"/>
          <w:szCs w:val="23"/>
        </w:rPr>
        <w:t>Sara A.</w:t>
      </w:r>
    </w:p>
    <w:p w14:paraId="3C0AD5DB" w14:textId="5FCD9E88" w:rsidR="000D71FD" w:rsidRPr="002E5046" w:rsidRDefault="000D71FD" w:rsidP="000D71FD">
      <w:pPr>
        <w:pStyle w:val="Standard"/>
        <w:numPr>
          <w:ilvl w:val="0"/>
          <w:numId w:val="2"/>
        </w:numPr>
        <w:spacing w:before="120" w:after="0" w:line="240" w:lineRule="auto"/>
        <w:textAlignment w:val="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 xml:space="preserve">Seconded by: </w:t>
      </w:r>
      <w:r w:rsidR="00470BC5">
        <w:rPr>
          <w:rFonts w:ascii="Calibri Light" w:eastAsia="Times New Roman" w:hAnsi="Calibri Light" w:cs="Calibri Light"/>
          <w:sz w:val="23"/>
          <w:szCs w:val="23"/>
        </w:rPr>
        <w:t>Sara G.</w:t>
      </w:r>
    </w:p>
    <w:p w14:paraId="3531FB4C" w14:textId="1A21D0C9" w:rsidR="00EE3FE9" w:rsidRDefault="00EE3FE9">
      <w:pPr>
        <w:rPr>
          <w:rFonts w:ascii="Calibri Light" w:eastAsia="Times New Roman" w:hAnsi="Calibri Light" w:cs="Calibri Light"/>
          <w:sz w:val="23"/>
          <w:szCs w:val="23"/>
        </w:rPr>
      </w:pPr>
      <w:r>
        <w:rPr>
          <w:rFonts w:ascii="Calibri Light" w:eastAsia="Times New Roman" w:hAnsi="Calibri Light" w:cs="Calibri Light"/>
          <w:sz w:val="23"/>
          <w:szCs w:val="23"/>
        </w:rPr>
        <w:br w:type="page"/>
      </w:r>
    </w:p>
    <w:p w14:paraId="1E538198" w14:textId="77777777" w:rsidR="008F176F" w:rsidRDefault="008F176F">
      <w:pPr>
        <w:rPr>
          <w:rFonts w:ascii="Calibri Light" w:eastAsia="Times New Roman" w:hAnsi="Calibri Light" w:cs="Calibri Light"/>
          <w:sz w:val="23"/>
          <w:szCs w:val="23"/>
        </w:rPr>
      </w:pPr>
    </w:p>
    <w:p w14:paraId="696F026B" w14:textId="77777777" w:rsidR="008F176F" w:rsidRPr="008F176F" w:rsidRDefault="008F176F" w:rsidP="008F176F">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b/>
          <w:sz w:val="23"/>
          <w:szCs w:val="23"/>
        </w:rPr>
      </w:pPr>
      <w:r w:rsidRPr="008F176F">
        <w:rPr>
          <w:rFonts w:ascii="Calibri Light" w:eastAsia="Times New Roman" w:hAnsi="Calibri Light" w:cs="Calibri Light"/>
          <w:b/>
          <w:sz w:val="23"/>
          <w:szCs w:val="23"/>
        </w:rPr>
        <w:t xml:space="preserve">Kaye </w:t>
      </w:r>
      <w:proofErr w:type="spellStart"/>
      <w:r w:rsidRPr="008F176F">
        <w:rPr>
          <w:rFonts w:ascii="Calibri Light" w:eastAsia="Times New Roman" w:hAnsi="Calibri Light" w:cs="Calibri Light"/>
          <w:b/>
          <w:sz w:val="23"/>
          <w:szCs w:val="23"/>
        </w:rPr>
        <w:t>Schindeler</w:t>
      </w:r>
      <w:proofErr w:type="spellEnd"/>
      <w:r w:rsidRPr="008F176F">
        <w:rPr>
          <w:rFonts w:ascii="Calibri Light" w:eastAsia="Times New Roman" w:hAnsi="Calibri Light" w:cs="Calibri Light"/>
          <w:b/>
          <w:sz w:val="23"/>
          <w:szCs w:val="23"/>
        </w:rPr>
        <w:t>, Principle Report</w:t>
      </w:r>
    </w:p>
    <w:p w14:paraId="39CFBCDD" w14:textId="77777777" w:rsidR="00EB5981" w:rsidRPr="000A01D1" w:rsidRDefault="00EB5981" w:rsidP="00EB5981">
      <w:pPr>
        <w:spacing w:after="0"/>
        <w:rPr>
          <w:rFonts w:ascii="Calibri Light" w:eastAsia="Times New Roman" w:hAnsi="Calibri Light" w:cs="Calibri Light"/>
          <w:sz w:val="16"/>
          <w:szCs w:val="23"/>
        </w:rPr>
      </w:pPr>
    </w:p>
    <w:p w14:paraId="0B66FC48" w14:textId="1D0250B8" w:rsidR="00F6306E" w:rsidRDefault="00470BC5">
      <w:pPr>
        <w:rPr>
          <w:rFonts w:ascii="Calibri Light" w:eastAsia="Times New Roman" w:hAnsi="Calibri Light" w:cs="Calibri Light"/>
          <w:sz w:val="23"/>
          <w:szCs w:val="23"/>
        </w:rPr>
      </w:pPr>
      <w:r>
        <w:rPr>
          <w:rFonts w:ascii="Calibri Light" w:eastAsia="Times New Roman" w:hAnsi="Calibri Light" w:cs="Calibri Light"/>
          <w:sz w:val="23"/>
          <w:szCs w:val="23"/>
        </w:rPr>
        <w:t xml:space="preserve">Next Monday is the school results review </w:t>
      </w:r>
      <w:r w:rsidR="00EE3FE9">
        <w:rPr>
          <w:rFonts w:ascii="Calibri Light" w:eastAsia="Times New Roman" w:hAnsi="Calibri Light" w:cs="Calibri Light"/>
          <w:sz w:val="23"/>
          <w:szCs w:val="23"/>
        </w:rPr>
        <w:t>–</w:t>
      </w:r>
      <w:r>
        <w:rPr>
          <w:rFonts w:ascii="Calibri Light" w:eastAsia="Times New Roman" w:hAnsi="Calibri Light" w:cs="Calibri Light"/>
          <w:sz w:val="23"/>
          <w:szCs w:val="23"/>
        </w:rPr>
        <w:t xml:space="preserve"> </w:t>
      </w:r>
      <w:r w:rsidR="00EE3FE9">
        <w:rPr>
          <w:rFonts w:ascii="Calibri Light" w:eastAsia="Times New Roman" w:hAnsi="Calibri Light" w:cs="Calibri Light"/>
          <w:sz w:val="23"/>
          <w:szCs w:val="23"/>
        </w:rPr>
        <w:t xml:space="preserve">parents can participate. </w:t>
      </w:r>
      <w:r w:rsidR="00AD6F55">
        <w:rPr>
          <w:rFonts w:ascii="Calibri Light" w:eastAsia="Times New Roman" w:hAnsi="Calibri Light" w:cs="Calibri Light"/>
          <w:sz w:val="23"/>
          <w:szCs w:val="23"/>
        </w:rPr>
        <w:t>This includes a</w:t>
      </w:r>
      <w:r w:rsidR="00EE3FE9">
        <w:rPr>
          <w:rFonts w:ascii="Calibri Light" w:eastAsia="Times New Roman" w:hAnsi="Calibri Light" w:cs="Calibri Light"/>
          <w:sz w:val="23"/>
          <w:szCs w:val="23"/>
        </w:rPr>
        <w:t>pproval of the existing Educational Plan</w:t>
      </w:r>
      <w:r w:rsidR="00AD6F55">
        <w:rPr>
          <w:rFonts w:ascii="Calibri Light" w:eastAsia="Times New Roman" w:hAnsi="Calibri Light" w:cs="Calibri Light"/>
          <w:sz w:val="23"/>
          <w:szCs w:val="23"/>
        </w:rPr>
        <w:t>. The plan has not change much from 2019</w:t>
      </w:r>
      <w:r w:rsidR="00EE3FE9">
        <w:rPr>
          <w:rFonts w:ascii="Calibri Light" w:eastAsia="Times New Roman" w:hAnsi="Calibri Light" w:cs="Calibri Light"/>
          <w:sz w:val="23"/>
          <w:szCs w:val="23"/>
        </w:rPr>
        <w:t xml:space="preserve"> </w:t>
      </w:r>
      <w:r w:rsidR="00AD6F55">
        <w:rPr>
          <w:rFonts w:ascii="Calibri Light" w:eastAsia="Times New Roman" w:hAnsi="Calibri Light" w:cs="Calibri Light"/>
          <w:sz w:val="23"/>
          <w:szCs w:val="23"/>
        </w:rPr>
        <w:t xml:space="preserve">and </w:t>
      </w:r>
      <w:r w:rsidR="00EE3FE9">
        <w:rPr>
          <w:rFonts w:ascii="Calibri Light" w:eastAsia="Times New Roman" w:hAnsi="Calibri Light" w:cs="Calibri Light"/>
          <w:sz w:val="23"/>
          <w:szCs w:val="23"/>
        </w:rPr>
        <w:t>is available online</w:t>
      </w:r>
      <w:r w:rsidR="0087061F">
        <w:rPr>
          <w:rFonts w:ascii="Calibri Light" w:eastAsia="Times New Roman" w:hAnsi="Calibri Light" w:cs="Calibri Light"/>
          <w:sz w:val="23"/>
          <w:szCs w:val="23"/>
        </w:rPr>
        <w:t xml:space="preserve"> on the school website</w:t>
      </w:r>
      <w:r w:rsidR="00EE3FE9">
        <w:rPr>
          <w:rFonts w:ascii="Calibri Light" w:eastAsia="Times New Roman" w:hAnsi="Calibri Light" w:cs="Calibri Light"/>
          <w:sz w:val="23"/>
          <w:szCs w:val="23"/>
        </w:rPr>
        <w:t xml:space="preserve"> for review. </w:t>
      </w:r>
    </w:p>
    <w:p w14:paraId="7D1F5E62" w14:textId="5076FFC7" w:rsidR="00EE3FE9" w:rsidRDefault="00AD6F55">
      <w:pPr>
        <w:rPr>
          <w:rFonts w:ascii="Calibri Light" w:eastAsia="Times New Roman" w:hAnsi="Calibri Light" w:cs="Calibri Light"/>
          <w:sz w:val="23"/>
          <w:szCs w:val="23"/>
        </w:rPr>
      </w:pPr>
      <w:r>
        <w:rPr>
          <w:rFonts w:ascii="Calibri Light" w:eastAsia="Times New Roman" w:hAnsi="Calibri Light" w:cs="Calibri Light"/>
          <w:sz w:val="23"/>
          <w:szCs w:val="23"/>
        </w:rPr>
        <w:t xml:space="preserve">Kaye confirmed we have good data and </w:t>
      </w:r>
      <w:r w:rsidR="00EE3FE9">
        <w:rPr>
          <w:rFonts w:ascii="Calibri Light" w:eastAsia="Times New Roman" w:hAnsi="Calibri Light" w:cs="Calibri Light"/>
          <w:sz w:val="23"/>
          <w:szCs w:val="23"/>
        </w:rPr>
        <w:t xml:space="preserve">positive results for the school </w:t>
      </w:r>
      <w:r w:rsidR="0087061F">
        <w:rPr>
          <w:rFonts w:ascii="Calibri Light" w:eastAsia="Times New Roman" w:hAnsi="Calibri Light" w:cs="Calibri Light"/>
          <w:sz w:val="23"/>
          <w:szCs w:val="23"/>
        </w:rPr>
        <w:t>when it came</w:t>
      </w:r>
      <w:r w:rsidR="00EE3FE9">
        <w:rPr>
          <w:rFonts w:ascii="Calibri Light" w:eastAsia="Times New Roman" w:hAnsi="Calibri Light" w:cs="Calibri Light"/>
          <w:sz w:val="23"/>
          <w:szCs w:val="23"/>
        </w:rPr>
        <w:t xml:space="preserve"> to overall proficiency in reading. </w:t>
      </w:r>
      <w:r w:rsidR="0087061F">
        <w:rPr>
          <w:rFonts w:ascii="Calibri Light" w:eastAsia="Times New Roman" w:hAnsi="Calibri Light" w:cs="Calibri Light"/>
          <w:sz w:val="23"/>
          <w:szCs w:val="23"/>
        </w:rPr>
        <w:t>DCE</w:t>
      </w:r>
      <w:r w:rsidR="00EE3FE9">
        <w:rPr>
          <w:rFonts w:ascii="Calibri Light" w:eastAsia="Times New Roman" w:hAnsi="Calibri Light" w:cs="Calibri Light"/>
          <w:sz w:val="23"/>
          <w:szCs w:val="23"/>
        </w:rPr>
        <w:t xml:space="preserve"> continue</w:t>
      </w:r>
      <w:r w:rsidR="0087061F">
        <w:rPr>
          <w:rFonts w:ascii="Calibri Light" w:eastAsia="Times New Roman" w:hAnsi="Calibri Light" w:cs="Calibri Light"/>
          <w:sz w:val="23"/>
          <w:szCs w:val="23"/>
        </w:rPr>
        <w:t>s</w:t>
      </w:r>
      <w:r w:rsidR="00EE3FE9">
        <w:rPr>
          <w:rFonts w:ascii="Calibri Light" w:eastAsia="Times New Roman" w:hAnsi="Calibri Light" w:cs="Calibri Light"/>
          <w:sz w:val="23"/>
          <w:szCs w:val="23"/>
        </w:rPr>
        <w:t xml:space="preserve"> to promote a culture of literacy and numeracy.</w:t>
      </w:r>
    </w:p>
    <w:p w14:paraId="2DF34732" w14:textId="77777777" w:rsidR="00A8623F" w:rsidRDefault="00EE3FE9">
      <w:pPr>
        <w:rPr>
          <w:rFonts w:ascii="Calibri Light" w:eastAsia="Times New Roman" w:hAnsi="Calibri Light" w:cs="Calibri Light"/>
          <w:sz w:val="23"/>
          <w:szCs w:val="23"/>
        </w:rPr>
      </w:pPr>
      <w:r>
        <w:rPr>
          <w:rFonts w:ascii="Calibri Light" w:eastAsia="Times New Roman" w:hAnsi="Calibri Light" w:cs="Calibri Light"/>
          <w:sz w:val="23"/>
          <w:szCs w:val="23"/>
        </w:rPr>
        <w:t>Parents</w:t>
      </w:r>
      <w:r w:rsidR="00AD6F55">
        <w:rPr>
          <w:rFonts w:ascii="Calibri Light" w:eastAsia="Times New Roman" w:hAnsi="Calibri Light" w:cs="Calibri Light"/>
          <w:sz w:val="23"/>
          <w:szCs w:val="23"/>
        </w:rPr>
        <w:t xml:space="preserve"> whose</w:t>
      </w:r>
      <w:r>
        <w:rPr>
          <w:rFonts w:ascii="Calibri Light" w:eastAsia="Times New Roman" w:hAnsi="Calibri Light" w:cs="Calibri Light"/>
          <w:sz w:val="23"/>
          <w:szCs w:val="23"/>
        </w:rPr>
        <w:t xml:space="preserve"> child comes into contact with a confirmed case of COVID</w:t>
      </w:r>
      <w:r w:rsidR="00AD6F55">
        <w:rPr>
          <w:rFonts w:ascii="Calibri Light" w:eastAsia="Times New Roman" w:hAnsi="Calibri Light" w:cs="Calibri Light"/>
          <w:sz w:val="23"/>
          <w:szCs w:val="23"/>
        </w:rPr>
        <w:t xml:space="preserve"> will be informed fully with all the information they need to address the situation</w:t>
      </w:r>
      <w:r w:rsidR="0087061F">
        <w:rPr>
          <w:rFonts w:ascii="Calibri Light" w:eastAsia="Times New Roman" w:hAnsi="Calibri Light" w:cs="Calibri Light"/>
          <w:sz w:val="23"/>
          <w:szCs w:val="23"/>
        </w:rPr>
        <w:t xml:space="preserve"> by email and or phone</w:t>
      </w:r>
      <w:r>
        <w:rPr>
          <w:rFonts w:ascii="Calibri Light" w:eastAsia="Times New Roman" w:hAnsi="Calibri Light" w:cs="Calibri Light"/>
          <w:sz w:val="23"/>
          <w:szCs w:val="23"/>
        </w:rPr>
        <w:t xml:space="preserve">. </w:t>
      </w:r>
      <w:r w:rsidR="00AD6F55">
        <w:rPr>
          <w:rFonts w:ascii="Calibri Light" w:eastAsia="Times New Roman" w:hAnsi="Calibri Light" w:cs="Calibri Light"/>
          <w:sz w:val="23"/>
          <w:szCs w:val="23"/>
        </w:rPr>
        <w:t>S</w:t>
      </w:r>
      <w:r w:rsidR="00A8623F">
        <w:rPr>
          <w:rFonts w:ascii="Calibri Light" w:eastAsia="Times New Roman" w:hAnsi="Calibri Light" w:cs="Calibri Light"/>
          <w:sz w:val="23"/>
          <w:szCs w:val="23"/>
        </w:rPr>
        <w:t>taff</w:t>
      </w:r>
      <w:r>
        <w:rPr>
          <w:rFonts w:ascii="Calibri Light" w:eastAsia="Times New Roman" w:hAnsi="Calibri Light" w:cs="Calibri Light"/>
          <w:sz w:val="23"/>
          <w:szCs w:val="23"/>
        </w:rPr>
        <w:t xml:space="preserve"> and student privacy will be protected if they are absent for health reasons.</w:t>
      </w:r>
      <w:r w:rsidR="00AD6F55">
        <w:rPr>
          <w:rFonts w:ascii="Calibri Light" w:eastAsia="Times New Roman" w:hAnsi="Calibri Light" w:cs="Calibri Light"/>
          <w:sz w:val="23"/>
          <w:szCs w:val="23"/>
        </w:rPr>
        <w:t xml:space="preserve"> </w:t>
      </w:r>
    </w:p>
    <w:p w14:paraId="2DC3A431" w14:textId="4131ABCA" w:rsidR="00EE3FE9" w:rsidRDefault="00AD6F55">
      <w:pPr>
        <w:rPr>
          <w:rFonts w:ascii="Calibri Light" w:eastAsia="Times New Roman" w:hAnsi="Calibri Light" w:cs="Calibri Light"/>
          <w:sz w:val="23"/>
          <w:szCs w:val="23"/>
        </w:rPr>
      </w:pPr>
      <w:r>
        <w:rPr>
          <w:rFonts w:ascii="Calibri Light" w:eastAsia="Times New Roman" w:hAnsi="Calibri Light" w:cs="Calibri Light"/>
          <w:sz w:val="23"/>
          <w:szCs w:val="23"/>
        </w:rPr>
        <w:t>A general notification to all parents</w:t>
      </w:r>
      <w:r w:rsidR="00A8623F">
        <w:rPr>
          <w:rFonts w:ascii="Calibri Light" w:eastAsia="Times New Roman" w:hAnsi="Calibri Light" w:cs="Calibri Light"/>
          <w:sz w:val="23"/>
          <w:szCs w:val="23"/>
        </w:rPr>
        <w:t>,</w:t>
      </w:r>
      <w:r w:rsidR="0087061F">
        <w:rPr>
          <w:rFonts w:ascii="Calibri Light" w:eastAsia="Times New Roman" w:hAnsi="Calibri Light" w:cs="Calibri Light"/>
          <w:sz w:val="23"/>
          <w:szCs w:val="23"/>
        </w:rPr>
        <w:t xml:space="preserve"> whose children are NOT affected</w:t>
      </w:r>
      <w:r>
        <w:rPr>
          <w:rFonts w:ascii="Calibri Light" w:eastAsia="Times New Roman" w:hAnsi="Calibri Light" w:cs="Calibri Light"/>
          <w:sz w:val="23"/>
          <w:szCs w:val="23"/>
        </w:rPr>
        <w:t xml:space="preserve"> </w:t>
      </w:r>
      <w:r w:rsidR="00A8623F">
        <w:rPr>
          <w:rFonts w:ascii="Calibri Light" w:eastAsia="Times New Roman" w:hAnsi="Calibri Light" w:cs="Calibri Light"/>
          <w:sz w:val="23"/>
          <w:szCs w:val="23"/>
        </w:rPr>
        <w:t xml:space="preserve">by an active COVID case, </w:t>
      </w:r>
      <w:r>
        <w:rPr>
          <w:rFonts w:ascii="Calibri Light" w:eastAsia="Times New Roman" w:hAnsi="Calibri Light" w:cs="Calibri Light"/>
          <w:sz w:val="23"/>
          <w:szCs w:val="23"/>
        </w:rPr>
        <w:t xml:space="preserve">will be </w:t>
      </w:r>
      <w:r w:rsidR="0087061F">
        <w:rPr>
          <w:rFonts w:ascii="Calibri Light" w:eastAsia="Times New Roman" w:hAnsi="Calibri Light" w:cs="Calibri Light"/>
          <w:sz w:val="23"/>
          <w:szCs w:val="23"/>
        </w:rPr>
        <w:t>issued</w:t>
      </w:r>
      <w:r>
        <w:rPr>
          <w:rFonts w:ascii="Calibri Light" w:eastAsia="Times New Roman" w:hAnsi="Calibri Light" w:cs="Calibri Light"/>
          <w:sz w:val="23"/>
          <w:szCs w:val="23"/>
        </w:rPr>
        <w:t xml:space="preserve"> if there is a positive </w:t>
      </w:r>
      <w:r w:rsidR="0087061F">
        <w:rPr>
          <w:rFonts w:ascii="Calibri Light" w:eastAsia="Times New Roman" w:hAnsi="Calibri Light" w:cs="Calibri Light"/>
          <w:sz w:val="23"/>
          <w:szCs w:val="23"/>
        </w:rPr>
        <w:t>case connected with the school</w:t>
      </w:r>
      <w:r w:rsidR="00D42DC0">
        <w:rPr>
          <w:rFonts w:ascii="Calibri Light" w:eastAsia="Times New Roman" w:hAnsi="Calibri Light" w:cs="Calibri Light"/>
          <w:sz w:val="23"/>
          <w:szCs w:val="23"/>
        </w:rPr>
        <w:t>.</w:t>
      </w:r>
    </w:p>
    <w:p w14:paraId="59F4F254" w14:textId="322A5E51" w:rsidR="00EE3FE9" w:rsidRDefault="00EE3FE9">
      <w:pPr>
        <w:rPr>
          <w:rFonts w:ascii="Calibri Light" w:eastAsia="Times New Roman" w:hAnsi="Calibri Light" w:cs="Calibri Light"/>
          <w:sz w:val="23"/>
          <w:szCs w:val="23"/>
        </w:rPr>
      </w:pPr>
      <w:r>
        <w:rPr>
          <w:rFonts w:ascii="Calibri Light" w:eastAsia="Times New Roman" w:hAnsi="Calibri Light" w:cs="Calibri Light"/>
          <w:sz w:val="23"/>
          <w:szCs w:val="23"/>
        </w:rPr>
        <w:t>Kaye thank</w:t>
      </w:r>
      <w:r w:rsidR="00D42DC0">
        <w:rPr>
          <w:rFonts w:ascii="Calibri Light" w:eastAsia="Times New Roman" w:hAnsi="Calibri Light" w:cs="Calibri Light"/>
          <w:sz w:val="23"/>
          <w:szCs w:val="23"/>
        </w:rPr>
        <w:t>ed</w:t>
      </w:r>
      <w:r>
        <w:rPr>
          <w:rFonts w:ascii="Calibri Light" w:eastAsia="Times New Roman" w:hAnsi="Calibri Light" w:cs="Calibri Light"/>
          <w:sz w:val="23"/>
          <w:szCs w:val="23"/>
        </w:rPr>
        <w:t xml:space="preserve"> parents for supporting their children and the school in COVID prevention measures.</w:t>
      </w:r>
    </w:p>
    <w:p w14:paraId="221E5156" w14:textId="0CD36AF9" w:rsidR="00EE3FE9" w:rsidRDefault="00EE3FE9">
      <w:pPr>
        <w:rPr>
          <w:rFonts w:ascii="Calibri Light" w:eastAsia="Times New Roman" w:hAnsi="Calibri Light" w:cs="Calibri Light"/>
          <w:sz w:val="23"/>
          <w:szCs w:val="23"/>
        </w:rPr>
      </w:pPr>
      <w:r>
        <w:rPr>
          <w:rFonts w:ascii="Calibri Light" w:eastAsia="Times New Roman" w:hAnsi="Calibri Light" w:cs="Calibri Light"/>
          <w:sz w:val="23"/>
          <w:szCs w:val="23"/>
        </w:rPr>
        <w:t>There will be an online Christmas concert. Parents will get a “</w:t>
      </w:r>
      <w:r w:rsidR="00A8623F">
        <w:rPr>
          <w:rFonts w:ascii="Calibri Light" w:eastAsia="Times New Roman" w:hAnsi="Calibri Light" w:cs="Calibri Light"/>
          <w:sz w:val="23"/>
          <w:szCs w:val="23"/>
        </w:rPr>
        <w:t xml:space="preserve">link” to see just their child’s </w:t>
      </w:r>
      <w:r>
        <w:rPr>
          <w:rFonts w:ascii="Calibri Light" w:eastAsia="Times New Roman" w:hAnsi="Calibri Light" w:cs="Calibri Light"/>
          <w:sz w:val="23"/>
          <w:szCs w:val="23"/>
        </w:rPr>
        <w:t>class performance</w:t>
      </w:r>
      <w:r w:rsidR="00D42DC0">
        <w:rPr>
          <w:rFonts w:ascii="Calibri Light" w:eastAsia="Times New Roman" w:hAnsi="Calibri Light" w:cs="Calibri Light"/>
          <w:sz w:val="23"/>
          <w:szCs w:val="23"/>
        </w:rPr>
        <w:t xml:space="preserve"> before the Christmas break</w:t>
      </w:r>
      <w:r>
        <w:rPr>
          <w:rFonts w:ascii="Calibri Light" w:eastAsia="Times New Roman" w:hAnsi="Calibri Light" w:cs="Calibri Light"/>
          <w:sz w:val="23"/>
          <w:szCs w:val="23"/>
        </w:rPr>
        <w:t>.</w:t>
      </w:r>
    </w:p>
    <w:p w14:paraId="4C1DFA88" w14:textId="658253C8" w:rsidR="00D05850" w:rsidRDefault="0087061F" w:rsidP="00EE3FE9">
      <w:pPr>
        <w:pStyle w:val="PlainText"/>
        <w:ind w:left="90" w:hanging="90"/>
        <w:rPr>
          <w:rFonts w:ascii="Calibri Light" w:hAnsi="Calibri Light" w:cs="Calibri Light"/>
          <w:sz w:val="23"/>
          <w:szCs w:val="23"/>
        </w:rPr>
      </w:pPr>
      <w:r>
        <w:rPr>
          <w:rFonts w:ascii="Calibri Light" w:hAnsi="Calibri Light" w:cs="Calibri Light"/>
          <w:sz w:val="23"/>
          <w:szCs w:val="23"/>
        </w:rPr>
        <w:t xml:space="preserve">Question from Parent: </w:t>
      </w:r>
      <w:r w:rsidR="00A8623F">
        <w:rPr>
          <w:rFonts w:ascii="Calibri Light" w:hAnsi="Calibri Light" w:cs="Calibri Light"/>
          <w:sz w:val="23"/>
          <w:szCs w:val="23"/>
        </w:rPr>
        <w:t>Are the out-of-school kids and in-</w:t>
      </w:r>
      <w:r w:rsidR="00EE3FE9">
        <w:rPr>
          <w:rFonts w:ascii="Calibri Light" w:hAnsi="Calibri Light" w:cs="Calibri Light"/>
          <w:sz w:val="23"/>
          <w:szCs w:val="23"/>
        </w:rPr>
        <w:t xml:space="preserve">school kids aligning </w:t>
      </w:r>
      <w:r>
        <w:rPr>
          <w:rFonts w:ascii="Calibri Light" w:hAnsi="Calibri Light" w:cs="Calibri Light"/>
          <w:sz w:val="23"/>
          <w:szCs w:val="23"/>
        </w:rPr>
        <w:t>to have similar</w:t>
      </w:r>
      <w:r w:rsidR="00EE3FE9">
        <w:rPr>
          <w:rFonts w:ascii="Calibri Light" w:hAnsi="Calibri Light" w:cs="Calibri Light"/>
          <w:sz w:val="23"/>
          <w:szCs w:val="23"/>
        </w:rPr>
        <w:t xml:space="preserve"> experience</w:t>
      </w:r>
      <w:r>
        <w:rPr>
          <w:rFonts w:ascii="Calibri Light" w:hAnsi="Calibri Light" w:cs="Calibri Light"/>
          <w:sz w:val="23"/>
          <w:szCs w:val="23"/>
        </w:rPr>
        <w:t>s</w:t>
      </w:r>
      <w:r w:rsidR="00EE3FE9">
        <w:rPr>
          <w:rFonts w:ascii="Calibri Light" w:hAnsi="Calibri Light" w:cs="Calibri Light"/>
          <w:sz w:val="23"/>
          <w:szCs w:val="23"/>
        </w:rPr>
        <w:t xml:space="preserve"> </w:t>
      </w:r>
      <w:r>
        <w:rPr>
          <w:rFonts w:ascii="Calibri Light" w:hAnsi="Calibri Light" w:cs="Calibri Light"/>
          <w:sz w:val="23"/>
          <w:szCs w:val="23"/>
        </w:rPr>
        <w:t>with</w:t>
      </w:r>
      <w:r w:rsidR="00EE3FE9">
        <w:rPr>
          <w:rFonts w:ascii="Calibri Light" w:hAnsi="Calibri Light" w:cs="Calibri Light"/>
          <w:sz w:val="23"/>
          <w:szCs w:val="23"/>
        </w:rPr>
        <w:t xml:space="preserve"> </w:t>
      </w:r>
      <w:r>
        <w:rPr>
          <w:rFonts w:ascii="Calibri Light" w:hAnsi="Calibri Light" w:cs="Calibri Light"/>
          <w:sz w:val="23"/>
          <w:szCs w:val="23"/>
        </w:rPr>
        <w:t xml:space="preserve">their </w:t>
      </w:r>
      <w:r w:rsidR="00EE3FE9">
        <w:rPr>
          <w:rFonts w:ascii="Calibri Light" w:hAnsi="Calibri Light" w:cs="Calibri Light"/>
          <w:sz w:val="23"/>
          <w:szCs w:val="23"/>
        </w:rPr>
        <w:t>learning</w:t>
      </w:r>
      <w:r>
        <w:rPr>
          <w:rFonts w:ascii="Calibri Light" w:hAnsi="Calibri Light" w:cs="Calibri Light"/>
          <w:sz w:val="23"/>
          <w:szCs w:val="23"/>
        </w:rPr>
        <w:t>?</w:t>
      </w:r>
      <w:r w:rsidR="00EE3FE9">
        <w:rPr>
          <w:rFonts w:ascii="Calibri Light" w:hAnsi="Calibri Light" w:cs="Calibri Light"/>
          <w:sz w:val="23"/>
          <w:szCs w:val="23"/>
        </w:rPr>
        <w:t xml:space="preserve"> Kaye confirmed yes, for the most part</w:t>
      </w:r>
      <w:r>
        <w:rPr>
          <w:rFonts w:ascii="Calibri Light" w:hAnsi="Calibri Light" w:cs="Calibri Light"/>
          <w:sz w:val="23"/>
          <w:szCs w:val="23"/>
        </w:rPr>
        <w:t xml:space="preserve"> the two groups are close. There are some</w:t>
      </w:r>
      <w:r w:rsidR="00A8623F">
        <w:rPr>
          <w:rFonts w:ascii="Calibri Light" w:hAnsi="Calibri Light" w:cs="Calibri Light"/>
          <w:sz w:val="23"/>
          <w:szCs w:val="23"/>
        </w:rPr>
        <w:t xml:space="preserve"> </w:t>
      </w:r>
      <w:r w:rsidR="00EE3FE9">
        <w:rPr>
          <w:rFonts w:ascii="Calibri Light" w:hAnsi="Calibri Light" w:cs="Calibri Light"/>
          <w:sz w:val="23"/>
          <w:szCs w:val="23"/>
        </w:rPr>
        <w:t>thing</w:t>
      </w:r>
      <w:r w:rsidR="00A8623F">
        <w:rPr>
          <w:rFonts w:ascii="Calibri Light" w:hAnsi="Calibri Light" w:cs="Calibri Light"/>
          <w:sz w:val="23"/>
          <w:szCs w:val="23"/>
        </w:rPr>
        <w:t>s the out-of-</w:t>
      </w:r>
      <w:r w:rsidR="00EE3FE9">
        <w:rPr>
          <w:rFonts w:ascii="Calibri Light" w:hAnsi="Calibri Light" w:cs="Calibri Light"/>
          <w:sz w:val="23"/>
          <w:szCs w:val="23"/>
        </w:rPr>
        <w:t>school kids</w:t>
      </w:r>
      <w:r w:rsidR="00D05850">
        <w:rPr>
          <w:rFonts w:ascii="Calibri Light" w:hAnsi="Calibri Light" w:cs="Calibri Light"/>
          <w:sz w:val="23"/>
          <w:szCs w:val="23"/>
        </w:rPr>
        <w:t xml:space="preserve"> </w:t>
      </w:r>
      <w:r>
        <w:rPr>
          <w:rFonts w:ascii="Calibri Light" w:hAnsi="Calibri Light" w:cs="Calibri Light"/>
          <w:sz w:val="23"/>
          <w:szCs w:val="23"/>
        </w:rPr>
        <w:t xml:space="preserve">will not </w:t>
      </w:r>
      <w:r w:rsidR="00D05850">
        <w:rPr>
          <w:rFonts w:ascii="Calibri Light" w:hAnsi="Calibri Light" w:cs="Calibri Light"/>
          <w:sz w:val="23"/>
          <w:szCs w:val="23"/>
        </w:rPr>
        <w:t>have quite the same access too</w:t>
      </w:r>
      <w:r>
        <w:rPr>
          <w:rFonts w:ascii="Calibri Light" w:hAnsi="Calibri Light" w:cs="Calibri Light"/>
          <w:sz w:val="23"/>
          <w:szCs w:val="23"/>
        </w:rPr>
        <w:t xml:space="preserve">. </w:t>
      </w:r>
      <w:proofErr w:type="gramStart"/>
      <w:r>
        <w:rPr>
          <w:rFonts w:ascii="Calibri Light" w:hAnsi="Calibri Light" w:cs="Calibri Light"/>
          <w:sz w:val="23"/>
          <w:szCs w:val="23"/>
        </w:rPr>
        <w:t>i.e</w:t>
      </w:r>
      <w:proofErr w:type="gramEnd"/>
      <w:r>
        <w:rPr>
          <w:rFonts w:ascii="Calibri Light" w:hAnsi="Calibri Light" w:cs="Calibri Light"/>
          <w:sz w:val="23"/>
          <w:szCs w:val="23"/>
        </w:rPr>
        <w:t>. school library etc., but for the most part the classroom plan</w:t>
      </w:r>
      <w:r w:rsidR="00A8623F">
        <w:rPr>
          <w:rFonts w:ascii="Calibri Light" w:hAnsi="Calibri Light" w:cs="Calibri Light"/>
          <w:sz w:val="23"/>
          <w:szCs w:val="23"/>
        </w:rPr>
        <w:t>s</w:t>
      </w:r>
      <w:r>
        <w:rPr>
          <w:rFonts w:ascii="Calibri Light" w:hAnsi="Calibri Light" w:cs="Calibri Light"/>
          <w:sz w:val="23"/>
          <w:szCs w:val="23"/>
        </w:rPr>
        <w:t xml:space="preserve"> and work provided is the same.</w:t>
      </w:r>
    </w:p>
    <w:p w14:paraId="2BBD1A56" w14:textId="0B76155B" w:rsidR="00014974" w:rsidRPr="002E5046" w:rsidRDefault="00EE3FE9" w:rsidP="00EE3FE9">
      <w:pPr>
        <w:pStyle w:val="PlainText"/>
        <w:ind w:left="90" w:hanging="90"/>
        <w:rPr>
          <w:rFonts w:ascii="Calibri Light" w:hAnsi="Calibri Light" w:cs="Calibri Light"/>
          <w:sz w:val="23"/>
          <w:szCs w:val="23"/>
        </w:rPr>
      </w:pPr>
      <w:r>
        <w:rPr>
          <w:rFonts w:ascii="Calibri Light" w:hAnsi="Calibri Light" w:cs="Calibri Light"/>
          <w:sz w:val="23"/>
          <w:szCs w:val="23"/>
        </w:rPr>
        <w:t xml:space="preserve"> </w:t>
      </w:r>
    </w:p>
    <w:p w14:paraId="10A82964" w14:textId="72210C6C" w:rsidR="00014974" w:rsidRPr="008F176F" w:rsidRDefault="00E348DB" w:rsidP="008F176F">
      <w:pPr>
        <w:pStyle w:val="PlainText"/>
        <w:pBdr>
          <w:top w:val="single" w:sz="4" w:space="1" w:color="auto"/>
          <w:left w:val="single" w:sz="4" w:space="4" w:color="auto"/>
          <w:bottom w:val="single" w:sz="4" w:space="1" w:color="auto"/>
          <w:right w:val="single" w:sz="4" w:space="4" w:color="auto"/>
        </w:pBdr>
        <w:rPr>
          <w:rFonts w:ascii="Calibri Light" w:hAnsi="Calibri Light" w:cs="Calibri Light"/>
          <w:b/>
          <w:sz w:val="23"/>
          <w:szCs w:val="23"/>
        </w:rPr>
      </w:pPr>
      <w:r w:rsidRPr="008F176F">
        <w:rPr>
          <w:rFonts w:ascii="Calibri Light" w:hAnsi="Calibri Light" w:cs="Calibri Light"/>
          <w:b/>
          <w:sz w:val="23"/>
          <w:szCs w:val="23"/>
        </w:rPr>
        <w:t xml:space="preserve">Annette </w:t>
      </w:r>
      <w:proofErr w:type="spellStart"/>
      <w:r w:rsidRPr="008F176F">
        <w:rPr>
          <w:rFonts w:ascii="Calibri Light" w:hAnsi="Calibri Light" w:cs="Calibri Light"/>
          <w:b/>
          <w:sz w:val="23"/>
          <w:szCs w:val="23"/>
        </w:rPr>
        <w:t>Hubick</w:t>
      </w:r>
      <w:proofErr w:type="spellEnd"/>
      <w:r w:rsidRPr="008F176F">
        <w:rPr>
          <w:rFonts w:ascii="Calibri Light" w:hAnsi="Calibri Light" w:cs="Calibri Light"/>
          <w:b/>
          <w:sz w:val="23"/>
          <w:szCs w:val="23"/>
        </w:rPr>
        <w:t xml:space="preserve">:  </w:t>
      </w:r>
      <w:r w:rsidR="00014974" w:rsidRPr="008F176F">
        <w:rPr>
          <w:rFonts w:ascii="Calibri Light" w:hAnsi="Calibri Light" w:cs="Calibri Light"/>
          <w:b/>
          <w:sz w:val="23"/>
          <w:szCs w:val="23"/>
        </w:rPr>
        <w:t>Trustee Report</w:t>
      </w:r>
    </w:p>
    <w:p w14:paraId="7699BC68" w14:textId="182BD963" w:rsidR="0048611A" w:rsidRDefault="00D05850" w:rsidP="008F176F">
      <w:pPr>
        <w:pStyle w:val="PlainText"/>
        <w:spacing w:before="120" w:after="120"/>
        <w:rPr>
          <w:rFonts w:ascii="Calibri Light" w:hAnsi="Calibri Light" w:cs="Calibri Light"/>
          <w:sz w:val="23"/>
          <w:szCs w:val="23"/>
        </w:rPr>
      </w:pPr>
      <w:r>
        <w:rPr>
          <w:rFonts w:ascii="Calibri Light" w:hAnsi="Calibri Light" w:cs="Calibri Light"/>
          <w:sz w:val="23"/>
          <w:szCs w:val="23"/>
        </w:rPr>
        <w:t xml:space="preserve">Annette reviewed the following report </w:t>
      </w:r>
    </w:p>
    <w:p w14:paraId="05C1C9FF" w14:textId="0ED84690" w:rsidR="00D05850" w:rsidRDefault="000644E3" w:rsidP="008F176F">
      <w:pPr>
        <w:pStyle w:val="PlainText"/>
        <w:spacing w:before="120" w:after="120"/>
        <w:rPr>
          <w:rFonts w:ascii="Calibri Light" w:hAnsi="Calibri Light" w:cs="Calibri Light"/>
          <w:sz w:val="23"/>
          <w:szCs w:val="23"/>
        </w:rPr>
      </w:pPr>
      <w:r>
        <w:rPr>
          <w:rFonts w:ascii="Calibri Light" w:hAnsi="Calibri Light" w:cs="Calibri Light"/>
          <w:sz w:val="23"/>
          <w:szCs w:val="23"/>
        </w:rPr>
        <w:t xml:space="preserve">She </w:t>
      </w:r>
      <w:r w:rsidR="00A8623F">
        <w:rPr>
          <w:rFonts w:ascii="Calibri Light" w:hAnsi="Calibri Light" w:cs="Calibri Light"/>
          <w:sz w:val="23"/>
          <w:szCs w:val="23"/>
        </w:rPr>
        <w:t>commented on</w:t>
      </w:r>
      <w:r w:rsidR="00D05850">
        <w:rPr>
          <w:rFonts w:ascii="Calibri Light" w:hAnsi="Calibri Light" w:cs="Calibri Light"/>
          <w:sz w:val="23"/>
          <w:szCs w:val="23"/>
        </w:rPr>
        <w:t xml:space="preserve"> EIPS COVID case counts</w:t>
      </w:r>
      <w:r w:rsidR="00A8623F">
        <w:rPr>
          <w:rFonts w:ascii="Calibri Light" w:hAnsi="Calibri Light" w:cs="Calibri Light"/>
          <w:sz w:val="23"/>
          <w:szCs w:val="23"/>
        </w:rPr>
        <w:t xml:space="preserve"> overall;</w:t>
      </w:r>
      <w:r w:rsidR="00D05850">
        <w:rPr>
          <w:rFonts w:ascii="Calibri Light" w:hAnsi="Calibri Light" w:cs="Calibri Light"/>
          <w:sz w:val="23"/>
          <w:szCs w:val="23"/>
        </w:rPr>
        <w:t xml:space="preserve"> currently there are 56 confirmed student cases since the beginning of the school year out of 17,000 students across the school division</w:t>
      </w:r>
      <w:r>
        <w:rPr>
          <w:rFonts w:ascii="Calibri Light" w:hAnsi="Calibri Light" w:cs="Calibri Light"/>
          <w:sz w:val="23"/>
          <w:szCs w:val="23"/>
        </w:rPr>
        <w:t>-</w:t>
      </w:r>
      <w:r w:rsidR="00D05850">
        <w:rPr>
          <w:rFonts w:ascii="Calibri Light" w:hAnsi="Calibri Light" w:cs="Calibri Light"/>
          <w:sz w:val="23"/>
          <w:szCs w:val="23"/>
        </w:rPr>
        <w:t xml:space="preserve"> </w:t>
      </w:r>
      <w:r w:rsidR="00E339E4">
        <w:rPr>
          <w:rFonts w:ascii="Calibri Light" w:hAnsi="Calibri Light" w:cs="Calibri Light"/>
          <w:sz w:val="23"/>
          <w:szCs w:val="23"/>
        </w:rPr>
        <w:t xml:space="preserve">see </w:t>
      </w:r>
      <w:r w:rsidR="00D05850">
        <w:rPr>
          <w:rFonts w:ascii="Calibri Light" w:hAnsi="Calibri Light" w:cs="Calibri Light"/>
          <w:sz w:val="23"/>
          <w:szCs w:val="23"/>
        </w:rPr>
        <w:t>report.</w:t>
      </w:r>
    </w:p>
    <w:p w14:paraId="7A822290" w14:textId="44D0B2BE" w:rsidR="00D05850" w:rsidRDefault="00E339E4" w:rsidP="008F176F">
      <w:pPr>
        <w:pStyle w:val="PlainText"/>
        <w:spacing w:before="120" w:after="120"/>
        <w:rPr>
          <w:rFonts w:ascii="Calibri Light" w:hAnsi="Calibri Light" w:cs="Calibri Light"/>
          <w:sz w:val="23"/>
          <w:szCs w:val="23"/>
        </w:rPr>
      </w:pPr>
      <w:r>
        <w:rPr>
          <w:rFonts w:ascii="Calibri Light" w:hAnsi="Calibri Light" w:cs="Calibri Light"/>
          <w:sz w:val="23"/>
          <w:szCs w:val="23"/>
        </w:rPr>
        <w:t xml:space="preserve">Annette asked about a question on the pillars of accountability questionnaire that goes out to Grade 4 student parents: How is your child being be prepared for the world of work? </w:t>
      </w:r>
    </w:p>
    <w:p w14:paraId="63C4EA0A" w14:textId="7F09F2E0" w:rsidR="00E339E4" w:rsidRDefault="000644E3" w:rsidP="000644E3">
      <w:pPr>
        <w:pStyle w:val="PlainText"/>
        <w:numPr>
          <w:ilvl w:val="0"/>
          <w:numId w:val="39"/>
        </w:numPr>
        <w:spacing w:before="120" w:after="120"/>
        <w:rPr>
          <w:rFonts w:ascii="Calibri Light" w:hAnsi="Calibri Light" w:cs="Calibri Light"/>
          <w:sz w:val="23"/>
          <w:szCs w:val="23"/>
        </w:rPr>
      </w:pPr>
      <w:r>
        <w:rPr>
          <w:rFonts w:ascii="Calibri Light" w:hAnsi="Calibri Light" w:cs="Calibri Light"/>
          <w:sz w:val="23"/>
          <w:szCs w:val="23"/>
        </w:rPr>
        <w:t>Discussion from parents/teachers ensued.</w:t>
      </w:r>
      <w:r w:rsidR="00E339E4">
        <w:rPr>
          <w:rFonts w:ascii="Calibri Light" w:hAnsi="Calibri Light" w:cs="Calibri Light"/>
          <w:sz w:val="23"/>
          <w:szCs w:val="23"/>
        </w:rPr>
        <w:t xml:space="preserve"> </w:t>
      </w:r>
    </w:p>
    <w:p w14:paraId="28BBA2EC" w14:textId="13A7F6BF" w:rsidR="00E61FCC" w:rsidRDefault="00E61FCC" w:rsidP="008F176F">
      <w:pPr>
        <w:pStyle w:val="PlainText"/>
        <w:spacing w:before="120" w:after="120"/>
        <w:rPr>
          <w:rFonts w:ascii="Calibri Light" w:hAnsi="Calibri Light" w:cs="Calibri Light"/>
          <w:sz w:val="23"/>
          <w:szCs w:val="23"/>
        </w:rPr>
      </w:pPr>
      <w:r>
        <w:rPr>
          <w:rFonts w:ascii="Calibri Light" w:hAnsi="Calibri Light" w:cs="Calibri Light"/>
          <w:sz w:val="23"/>
          <w:szCs w:val="23"/>
        </w:rPr>
        <w:t xml:space="preserve">A parent asked about curriculum review by the province based on recent media reports and what is happening with that and </w:t>
      </w:r>
      <w:r w:rsidR="000644E3">
        <w:rPr>
          <w:rFonts w:ascii="Calibri Light" w:hAnsi="Calibri Light" w:cs="Calibri Light"/>
          <w:sz w:val="23"/>
          <w:szCs w:val="23"/>
        </w:rPr>
        <w:t>what</w:t>
      </w:r>
      <w:r>
        <w:rPr>
          <w:rFonts w:ascii="Calibri Light" w:hAnsi="Calibri Light" w:cs="Calibri Light"/>
          <w:sz w:val="23"/>
          <w:szCs w:val="23"/>
        </w:rPr>
        <w:t xml:space="preserve"> teachers </w:t>
      </w:r>
      <w:r w:rsidR="000644E3">
        <w:rPr>
          <w:rFonts w:ascii="Calibri Light" w:hAnsi="Calibri Light" w:cs="Calibri Light"/>
          <w:sz w:val="23"/>
          <w:szCs w:val="23"/>
        </w:rPr>
        <w:t xml:space="preserve">are </w:t>
      </w:r>
      <w:r>
        <w:rPr>
          <w:rFonts w:ascii="Calibri Light" w:hAnsi="Calibri Light" w:cs="Calibri Light"/>
          <w:sz w:val="23"/>
          <w:szCs w:val="23"/>
        </w:rPr>
        <w:t>doing a review?</w:t>
      </w:r>
    </w:p>
    <w:p w14:paraId="1C864D0F" w14:textId="3D84B4B0" w:rsidR="00E61FCC" w:rsidRDefault="000644E3" w:rsidP="008F176F">
      <w:pPr>
        <w:pStyle w:val="PlainText"/>
        <w:spacing w:before="120" w:after="120"/>
        <w:rPr>
          <w:rFonts w:ascii="Calibri Light" w:hAnsi="Calibri Light" w:cs="Calibri Light"/>
          <w:sz w:val="23"/>
          <w:szCs w:val="23"/>
        </w:rPr>
      </w:pPr>
      <w:r>
        <w:rPr>
          <w:rFonts w:ascii="Calibri Light" w:hAnsi="Calibri Light" w:cs="Calibri Light"/>
          <w:sz w:val="23"/>
          <w:szCs w:val="23"/>
        </w:rPr>
        <w:t>Parents were told the</w:t>
      </w:r>
      <w:r w:rsidR="00E61FCC">
        <w:rPr>
          <w:rFonts w:ascii="Calibri Light" w:hAnsi="Calibri Light" w:cs="Calibri Light"/>
          <w:sz w:val="23"/>
          <w:szCs w:val="23"/>
        </w:rPr>
        <w:t xml:space="preserve"> Minister of Education would announce </w:t>
      </w:r>
      <w:r>
        <w:rPr>
          <w:rFonts w:ascii="Calibri Light" w:hAnsi="Calibri Light" w:cs="Calibri Light"/>
          <w:sz w:val="23"/>
          <w:szCs w:val="23"/>
        </w:rPr>
        <w:t xml:space="preserve">some </w:t>
      </w:r>
      <w:r w:rsidR="00E61FCC">
        <w:rPr>
          <w:rFonts w:ascii="Calibri Light" w:hAnsi="Calibri Light" w:cs="Calibri Light"/>
          <w:sz w:val="23"/>
          <w:szCs w:val="23"/>
        </w:rPr>
        <w:t>decision</w:t>
      </w:r>
      <w:r>
        <w:rPr>
          <w:rFonts w:ascii="Calibri Light" w:hAnsi="Calibri Light" w:cs="Calibri Light"/>
          <w:sz w:val="23"/>
          <w:szCs w:val="23"/>
        </w:rPr>
        <w:t>s/direction at</w:t>
      </w:r>
      <w:r w:rsidR="00E61FCC">
        <w:rPr>
          <w:rFonts w:ascii="Calibri Light" w:hAnsi="Calibri Light" w:cs="Calibri Light"/>
          <w:sz w:val="23"/>
          <w:szCs w:val="23"/>
        </w:rPr>
        <w:t xml:space="preserve"> first of the year and </w:t>
      </w:r>
      <w:r>
        <w:rPr>
          <w:rFonts w:ascii="Calibri Light" w:hAnsi="Calibri Light" w:cs="Calibri Light"/>
          <w:sz w:val="23"/>
          <w:szCs w:val="23"/>
        </w:rPr>
        <w:t>pilot</w:t>
      </w:r>
      <w:r w:rsidR="00E61FCC">
        <w:rPr>
          <w:rFonts w:ascii="Calibri Light" w:hAnsi="Calibri Light" w:cs="Calibri Light"/>
          <w:sz w:val="23"/>
          <w:szCs w:val="23"/>
        </w:rPr>
        <w:t xml:space="preserve"> projects would start in Sept 2021</w:t>
      </w:r>
      <w:r>
        <w:rPr>
          <w:rFonts w:ascii="Calibri Light" w:hAnsi="Calibri Light" w:cs="Calibri Light"/>
          <w:sz w:val="23"/>
          <w:szCs w:val="23"/>
        </w:rPr>
        <w:t>.</w:t>
      </w:r>
    </w:p>
    <w:p w14:paraId="10E9CC37" w14:textId="78CAF7E4" w:rsidR="000E27EA" w:rsidRPr="002E5046" w:rsidRDefault="000E27EA" w:rsidP="000644E3">
      <w:pPr>
        <w:pStyle w:val="PlainText"/>
        <w:spacing w:before="120" w:after="120"/>
        <w:jc w:val="center"/>
        <w:rPr>
          <w:rFonts w:ascii="Calibri Light" w:hAnsi="Calibri Light" w:cs="Calibri Light"/>
          <w:sz w:val="23"/>
          <w:szCs w:val="23"/>
        </w:rPr>
      </w:pPr>
      <w:r w:rsidRPr="000E27EA">
        <w:rPr>
          <w:rFonts w:ascii="Calibri Light" w:hAnsi="Calibri Light" w:cs="Calibri Light"/>
          <w:noProof/>
          <w:sz w:val="23"/>
          <w:szCs w:val="23"/>
        </w:rPr>
        <w:lastRenderedPageBreak/>
        <w:drawing>
          <wp:inline distT="0" distB="0" distL="0" distR="0" wp14:anchorId="6DE55369" wp14:editId="36C2FA60">
            <wp:extent cx="1104900" cy="103961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2801" cy="1047045"/>
                    </a:xfrm>
                    <a:prstGeom prst="rect">
                      <a:avLst/>
                    </a:prstGeom>
                  </pic:spPr>
                </pic:pic>
              </a:graphicData>
            </a:graphic>
          </wp:inline>
        </w:drawing>
      </w:r>
      <w:r w:rsidR="00A8623F">
        <w:rPr>
          <w:rFonts w:ascii="Calibri Light" w:eastAsia="Times New Roman" w:hAnsi="Calibri Light" w:cs="Calibri Light"/>
          <w:sz w:val="23"/>
          <w:szCs w:val="23"/>
        </w:rPr>
        <w:pict w14:anchorId="1598C6C7">
          <v:rect id="_x0000_i1027" style="width:0;height:1.5pt" o:hralign="center" o:hrstd="t" o:hr="t" fillcolor="#a0a0a0" stroked="f"/>
        </w:pict>
      </w:r>
    </w:p>
    <w:p w14:paraId="3ABDD0BD" w14:textId="77777777" w:rsidR="000644E3" w:rsidRPr="000644E3" w:rsidRDefault="000644E3" w:rsidP="000644E3">
      <w:pPr>
        <w:widowControl/>
        <w:suppressAutoHyphens w:val="0"/>
        <w:autoSpaceDN/>
        <w:spacing w:after="0" w:line="240" w:lineRule="auto"/>
        <w:jc w:val="center"/>
        <w:textAlignment w:val="auto"/>
        <w:rPr>
          <w:rFonts w:asciiTheme="minorHAnsi" w:eastAsia="Times New Roman" w:hAnsiTheme="minorHAnsi" w:cs="Times New Roman"/>
          <w:b/>
          <w:bCs/>
          <w:color w:val="00B050"/>
          <w:kern w:val="0"/>
          <w:szCs w:val="21"/>
        </w:rPr>
      </w:pPr>
      <w:r w:rsidRPr="000644E3">
        <w:rPr>
          <w:rFonts w:asciiTheme="minorHAnsi" w:eastAsia="Times New Roman" w:hAnsiTheme="minorHAnsi" w:cs="Times New Roman"/>
          <w:b/>
          <w:bCs/>
          <w:color w:val="00B050"/>
          <w:kern w:val="0"/>
          <w:szCs w:val="21"/>
        </w:rPr>
        <w:t>Trustee Report for DCE School Council</w:t>
      </w:r>
    </w:p>
    <w:p w14:paraId="1EFDC232" w14:textId="77777777" w:rsidR="000644E3" w:rsidRPr="000644E3" w:rsidRDefault="000644E3" w:rsidP="000644E3">
      <w:pPr>
        <w:widowControl/>
        <w:suppressAutoHyphens w:val="0"/>
        <w:autoSpaceDN/>
        <w:spacing w:after="0" w:line="240" w:lineRule="auto"/>
        <w:jc w:val="center"/>
        <w:textAlignment w:val="auto"/>
        <w:rPr>
          <w:rFonts w:asciiTheme="minorHAnsi" w:eastAsia="Times New Roman" w:hAnsiTheme="minorHAnsi" w:cs="Times New Roman"/>
          <w:color w:val="00B050"/>
          <w:kern w:val="0"/>
          <w:szCs w:val="21"/>
        </w:rPr>
      </w:pPr>
      <w:r w:rsidRPr="000644E3">
        <w:rPr>
          <w:rFonts w:asciiTheme="minorHAnsi" w:eastAsia="Times New Roman" w:hAnsiTheme="minorHAnsi" w:cs="Times New Roman"/>
          <w:color w:val="00B050"/>
          <w:kern w:val="0"/>
          <w:szCs w:val="21"/>
        </w:rPr>
        <w:t xml:space="preserve">Annette </w:t>
      </w:r>
      <w:proofErr w:type="spellStart"/>
      <w:r w:rsidRPr="000644E3">
        <w:rPr>
          <w:rFonts w:asciiTheme="minorHAnsi" w:eastAsia="Times New Roman" w:hAnsiTheme="minorHAnsi" w:cs="Times New Roman"/>
          <w:color w:val="00B050"/>
          <w:kern w:val="0"/>
          <w:szCs w:val="21"/>
        </w:rPr>
        <w:t>Hubick</w:t>
      </w:r>
      <w:proofErr w:type="spellEnd"/>
    </w:p>
    <w:p w14:paraId="080FC259" w14:textId="77777777" w:rsidR="000644E3" w:rsidRPr="000644E3" w:rsidRDefault="000644E3" w:rsidP="000644E3">
      <w:pPr>
        <w:widowControl/>
        <w:suppressAutoHyphens w:val="0"/>
        <w:autoSpaceDN/>
        <w:spacing w:after="160" w:line="240" w:lineRule="auto"/>
        <w:jc w:val="center"/>
        <w:textAlignment w:val="auto"/>
        <w:rPr>
          <w:rFonts w:asciiTheme="minorHAnsi" w:eastAsia="Times New Roman" w:hAnsiTheme="minorHAnsi" w:cs="Times New Roman"/>
          <w:color w:val="00B050"/>
          <w:kern w:val="0"/>
          <w:szCs w:val="21"/>
        </w:rPr>
      </w:pPr>
      <w:r w:rsidRPr="000644E3">
        <w:rPr>
          <w:rFonts w:asciiTheme="minorHAnsi" w:eastAsia="Times New Roman" w:hAnsiTheme="minorHAnsi" w:cs="Times New Roman"/>
          <w:color w:val="00B050"/>
          <w:kern w:val="0"/>
          <w:szCs w:val="21"/>
        </w:rPr>
        <w:t>November 16, 2020</w:t>
      </w:r>
    </w:p>
    <w:p w14:paraId="048DB984"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b/>
          <w:bCs/>
          <w:kern w:val="0"/>
          <w:sz w:val="21"/>
          <w:szCs w:val="21"/>
        </w:rPr>
      </w:pPr>
      <w:r w:rsidRPr="000644E3">
        <w:rPr>
          <w:rFonts w:asciiTheme="minorHAnsi" w:eastAsia="Times New Roman" w:hAnsiTheme="minorHAnsi" w:cs="Times New Roman"/>
          <w:b/>
          <w:bCs/>
          <w:kern w:val="0"/>
          <w:sz w:val="21"/>
          <w:szCs w:val="21"/>
        </w:rPr>
        <w:t>2019-2020 EIPS Financial Results</w:t>
      </w:r>
    </w:p>
    <w:p w14:paraId="4C12A33E"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 xml:space="preserve">At the October 15 board meeting, trustees received reports on the </w:t>
      </w:r>
      <w:r w:rsidRPr="000644E3">
        <w:rPr>
          <w:rFonts w:asciiTheme="minorHAnsi" w:eastAsia="Times New Roman" w:hAnsiTheme="minorHAnsi" w:cs="Times New Roman"/>
          <w:b/>
          <w:bCs/>
          <w:kern w:val="0"/>
          <w:sz w:val="21"/>
          <w:szCs w:val="21"/>
          <w:u w:val="single"/>
        </w:rPr>
        <w:t>unaudited</w:t>
      </w:r>
      <w:r w:rsidRPr="000644E3">
        <w:rPr>
          <w:rFonts w:asciiTheme="minorHAnsi" w:eastAsia="Times New Roman" w:hAnsiTheme="minorHAnsi" w:cs="Times New Roman"/>
          <w:kern w:val="0"/>
          <w:sz w:val="21"/>
          <w:szCs w:val="21"/>
        </w:rPr>
        <w:t xml:space="preserve"> financial statements for operations of the 2019-2020 school year as well as the accumulated surplus (a.k.a. reserves). The comprehensive report starts on page 44 of the board meeting package.</w:t>
      </w:r>
    </w:p>
    <w:p w14:paraId="020D5466" w14:textId="77777777" w:rsidR="000644E3" w:rsidRPr="000644E3" w:rsidRDefault="000644E3" w:rsidP="000644E3">
      <w:pPr>
        <w:widowControl/>
        <w:suppressAutoHyphens w:val="0"/>
        <w:autoSpaceDN/>
        <w:spacing w:after="120" w:line="240" w:lineRule="auto"/>
        <w:textAlignment w:val="auto"/>
        <w:rPr>
          <w:rFonts w:asciiTheme="minorHAnsi" w:eastAsia="Times New Roman" w:hAnsiTheme="minorHAnsi" w:cs="Times New Roman"/>
          <w:b/>
          <w:bCs/>
          <w:i/>
          <w:iCs/>
          <w:kern w:val="0"/>
          <w:sz w:val="21"/>
          <w:szCs w:val="21"/>
        </w:rPr>
      </w:pPr>
      <w:r w:rsidRPr="000644E3">
        <w:rPr>
          <w:rFonts w:asciiTheme="minorHAnsi" w:eastAsia="Times New Roman" w:hAnsiTheme="minorHAnsi" w:cs="Times New Roman"/>
          <w:b/>
          <w:bCs/>
          <w:i/>
          <w:iCs/>
          <w:kern w:val="0"/>
          <w:sz w:val="21"/>
          <w:szCs w:val="21"/>
        </w:rPr>
        <w:t>Highlights</w:t>
      </w:r>
    </w:p>
    <w:p w14:paraId="546B7C7C" w14:textId="77777777" w:rsidR="000644E3" w:rsidRPr="000644E3" w:rsidRDefault="000644E3" w:rsidP="000644E3">
      <w:pPr>
        <w:widowControl/>
        <w:numPr>
          <w:ilvl w:val="0"/>
          <w:numId w:val="34"/>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2019-2020 deficit was $1,483,000. The board had planned on a $7.958 million deficit meaning the division was in a better financial position at August 31</w:t>
      </w:r>
      <w:r w:rsidRPr="000644E3">
        <w:rPr>
          <w:rFonts w:asciiTheme="minorHAnsi" w:eastAsia="Times New Roman" w:hAnsiTheme="minorHAnsi" w:cs="Times New Roman"/>
          <w:kern w:val="0"/>
          <w:sz w:val="21"/>
          <w:szCs w:val="21"/>
          <w:vertAlign w:val="superscript"/>
        </w:rPr>
        <w:t>st</w:t>
      </w:r>
      <w:r w:rsidRPr="000644E3">
        <w:rPr>
          <w:rFonts w:asciiTheme="minorHAnsi" w:eastAsia="Times New Roman" w:hAnsiTheme="minorHAnsi" w:cs="Times New Roman"/>
          <w:kern w:val="0"/>
          <w:sz w:val="21"/>
          <w:szCs w:val="21"/>
        </w:rPr>
        <w:t xml:space="preserve"> than originally forecasted. Some reasons for the variance are:</w:t>
      </w:r>
    </w:p>
    <w:p w14:paraId="3A937A11" w14:textId="77777777" w:rsidR="000644E3" w:rsidRPr="000644E3" w:rsidRDefault="000644E3" w:rsidP="000644E3">
      <w:pPr>
        <w:widowControl/>
        <w:numPr>
          <w:ilvl w:val="0"/>
          <w:numId w:val="34"/>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Not all Infrastructure Maintenance &amp; Renewal (IMR) projects were completed to give precedence to projects funded by the “Capital Maintenance and Renewal” funding that the government announced in May 2020. The CMR funds had restricted spending timelines whereas the division can carry forward the IMR balance to this year.</w:t>
      </w:r>
    </w:p>
    <w:p w14:paraId="46BEA090" w14:textId="77777777" w:rsidR="000644E3" w:rsidRPr="000644E3" w:rsidRDefault="000644E3" w:rsidP="000644E3">
      <w:pPr>
        <w:widowControl/>
        <w:numPr>
          <w:ilvl w:val="0"/>
          <w:numId w:val="34"/>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Lower expenses due to the March school closures due to decreased demand for substitute staff, utilities, professional development, travel, events, staff recruitment, transportation, FNMI programming, etc.</w:t>
      </w:r>
    </w:p>
    <w:p w14:paraId="1A228B9B" w14:textId="77777777" w:rsidR="000644E3" w:rsidRPr="000644E3" w:rsidRDefault="000644E3" w:rsidP="000644E3">
      <w:pPr>
        <w:widowControl/>
        <w:suppressAutoHyphens w:val="0"/>
        <w:autoSpaceDN/>
        <w:spacing w:after="120" w:line="240" w:lineRule="auto"/>
        <w:textAlignment w:val="auto"/>
        <w:rPr>
          <w:rFonts w:asciiTheme="minorHAnsi" w:eastAsia="Times New Roman" w:hAnsiTheme="minorHAnsi" w:cs="Times New Roman"/>
          <w:b/>
          <w:bCs/>
          <w:i/>
          <w:iCs/>
          <w:kern w:val="0"/>
          <w:sz w:val="21"/>
          <w:szCs w:val="21"/>
        </w:rPr>
      </w:pPr>
      <w:r w:rsidRPr="000644E3">
        <w:rPr>
          <w:rFonts w:asciiTheme="minorHAnsi" w:eastAsia="Times New Roman" w:hAnsiTheme="minorHAnsi" w:cs="Times New Roman"/>
          <w:b/>
          <w:bCs/>
          <w:i/>
          <w:iCs/>
          <w:kern w:val="0"/>
          <w:sz w:val="21"/>
          <w:szCs w:val="21"/>
        </w:rPr>
        <w:t>Expense breakdown</w:t>
      </w:r>
    </w:p>
    <w:p w14:paraId="3A52843D" w14:textId="77777777" w:rsidR="000644E3" w:rsidRPr="000644E3" w:rsidRDefault="000644E3" w:rsidP="000644E3">
      <w:pPr>
        <w:widowControl/>
        <w:suppressAutoHyphens w:val="0"/>
        <w:autoSpaceDN/>
        <w:spacing w:after="0" w:line="240" w:lineRule="auto"/>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78% Instruction</w:t>
      </w:r>
    </w:p>
    <w:p w14:paraId="0AA7E437" w14:textId="77777777" w:rsidR="000644E3" w:rsidRPr="000644E3" w:rsidRDefault="000644E3" w:rsidP="000644E3">
      <w:pPr>
        <w:widowControl/>
        <w:suppressAutoHyphens w:val="0"/>
        <w:autoSpaceDN/>
        <w:spacing w:after="0" w:line="240" w:lineRule="auto"/>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12.3% Plan Operations &amp; Maintenance</w:t>
      </w:r>
    </w:p>
    <w:p w14:paraId="65EAD377" w14:textId="77777777" w:rsidR="000644E3" w:rsidRPr="000644E3" w:rsidRDefault="000644E3" w:rsidP="000644E3">
      <w:pPr>
        <w:widowControl/>
        <w:suppressAutoHyphens w:val="0"/>
        <w:autoSpaceDN/>
        <w:spacing w:after="0" w:line="240" w:lineRule="auto"/>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5.3% Transportation</w:t>
      </w:r>
    </w:p>
    <w:p w14:paraId="7CBF72FD" w14:textId="77777777" w:rsidR="000644E3" w:rsidRPr="000644E3" w:rsidRDefault="000644E3" w:rsidP="000644E3">
      <w:pPr>
        <w:widowControl/>
        <w:suppressAutoHyphens w:val="0"/>
        <w:autoSpaceDN/>
        <w:spacing w:after="0" w:line="240" w:lineRule="auto"/>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3.6% Board and System Administration</w:t>
      </w:r>
    </w:p>
    <w:p w14:paraId="57AB504A"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0.6% External Services</w:t>
      </w:r>
    </w:p>
    <w:p w14:paraId="623414CD"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b/>
          <w:bCs/>
          <w:i/>
          <w:iCs/>
          <w:kern w:val="0"/>
          <w:sz w:val="21"/>
          <w:szCs w:val="21"/>
        </w:rPr>
      </w:pPr>
    </w:p>
    <w:p w14:paraId="030EE839"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b/>
          <w:bCs/>
          <w:i/>
          <w:iCs/>
          <w:kern w:val="0"/>
          <w:sz w:val="21"/>
          <w:szCs w:val="21"/>
        </w:rPr>
      </w:pPr>
      <w:r w:rsidRPr="000644E3">
        <w:rPr>
          <w:rFonts w:asciiTheme="minorHAnsi" w:eastAsia="Times New Roman" w:hAnsiTheme="minorHAnsi" w:cs="Times New Roman"/>
          <w:b/>
          <w:bCs/>
          <w:i/>
          <w:iCs/>
          <w:kern w:val="0"/>
          <w:sz w:val="21"/>
          <w:szCs w:val="21"/>
        </w:rPr>
        <w:t>Accumulated Surplus</w:t>
      </w:r>
    </w:p>
    <w:p w14:paraId="6DEF8DD3"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EIPS has a total of $11,267,216 in operating reserves comprised of:</w:t>
      </w:r>
    </w:p>
    <w:p w14:paraId="1A20BD8F" w14:textId="77777777" w:rsidR="000644E3" w:rsidRPr="000644E3" w:rsidRDefault="000644E3" w:rsidP="000644E3">
      <w:pPr>
        <w:widowControl/>
        <w:numPr>
          <w:ilvl w:val="0"/>
          <w:numId w:val="35"/>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$1.9 million in School Generated Funds (surpluses from vending machines, food services, etc.)</w:t>
      </w:r>
    </w:p>
    <w:p w14:paraId="7514E2B3" w14:textId="77777777" w:rsidR="000644E3" w:rsidRPr="000644E3" w:rsidRDefault="000644E3" w:rsidP="000644E3">
      <w:pPr>
        <w:widowControl/>
        <w:numPr>
          <w:ilvl w:val="0"/>
          <w:numId w:val="35"/>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 xml:space="preserve">$1.8 </w:t>
      </w:r>
      <w:proofErr w:type="gramStart"/>
      <w:r w:rsidRPr="000644E3">
        <w:rPr>
          <w:rFonts w:asciiTheme="minorHAnsi" w:eastAsia="Times New Roman" w:hAnsiTheme="minorHAnsi" w:cs="Times New Roman"/>
          <w:kern w:val="0"/>
          <w:sz w:val="21"/>
          <w:szCs w:val="21"/>
        </w:rPr>
        <w:t>million  =</w:t>
      </w:r>
      <w:proofErr w:type="gramEnd"/>
      <w:r w:rsidRPr="000644E3">
        <w:rPr>
          <w:rFonts w:asciiTheme="minorHAnsi" w:eastAsia="Times New Roman" w:hAnsiTheme="minorHAnsi" w:cs="Times New Roman"/>
          <w:kern w:val="0"/>
          <w:sz w:val="21"/>
          <w:szCs w:val="21"/>
        </w:rPr>
        <w:t xml:space="preserve"> school and department surpluses over the 1% of budget that they are allowed to carry forward.</w:t>
      </w:r>
    </w:p>
    <w:p w14:paraId="3D49DF5E" w14:textId="6AFDFFA7" w:rsidR="000644E3" w:rsidRDefault="000644E3" w:rsidP="000644E3">
      <w:pPr>
        <w:widowControl/>
        <w:numPr>
          <w:ilvl w:val="0"/>
          <w:numId w:val="35"/>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$400,000 in division allocated funds (set aside for specific projects that will be completed this year).</w:t>
      </w:r>
    </w:p>
    <w:p w14:paraId="2D459471" w14:textId="77777777" w:rsidR="000644E3" w:rsidRDefault="000644E3">
      <w:pPr>
        <w:rPr>
          <w:rFonts w:asciiTheme="minorHAnsi" w:eastAsia="Times New Roman" w:hAnsiTheme="minorHAnsi" w:cs="Times New Roman"/>
          <w:kern w:val="0"/>
          <w:sz w:val="21"/>
          <w:szCs w:val="21"/>
        </w:rPr>
      </w:pPr>
      <w:r>
        <w:rPr>
          <w:rFonts w:asciiTheme="minorHAnsi" w:eastAsia="Times New Roman" w:hAnsiTheme="minorHAnsi" w:cs="Times New Roman"/>
          <w:kern w:val="0"/>
          <w:sz w:val="21"/>
          <w:szCs w:val="21"/>
        </w:rPr>
        <w:br w:type="page"/>
      </w:r>
    </w:p>
    <w:p w14:paraId="5F2008C9" w14:textId="77777777" w:rsidR="000644E3" w:rsidRPr="000644E3" w:rsidRDefault="000644E3" w:rsidP="000644E3">
      <w:pPr>
        <w:widowControl/>
        <w:suppressAutoHyphens w:val="0"/>
        <w:autoSpaceDN/>
        <w:spacing w:after="160" w:line="240" w:lineRule="auto"/>
        <w:ind w:left="720"/>
        <w:contextualSpacing/>
        <w:textAlignment w:val="auto"/>
        <w:rPr>
          <w:rFonts w:asciiTheme="minorHAnsi" w:eastAsia="Times New Roman" w:hAnsiTheme="minorHAnsi" w:cs="Times New Roman"/>
          <w:kern w:val="0"/>
          <w:sz w:val="21"/>
          <w:szCs w:val="21"/>
        </w:rPr>
      </w:pPr>
    </w:p>
    <w:p w14:paraId="560AFA2E" w14:textId="6D3530CA" w:rsidR="000644E3" w:rsidRDefault="000644E3" w:rsidP="000644E3">
      <w:pPr>
        <w:widowControl/>
        <w:numPr>
          <w:ilvl w:val="0"/>
          <w:numId w:val="35"/>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$7.9 million in division unallocated – this figure is almost $4 million more than anticipated and is what enabled the board to allocate funds on September 16</w:t>
      </w:r>
      <w:r w:rsidRPr="000644E3">
        <w:rPr>
          <w:rFonts w:asciiTheme="minorHAnsi" w:eastAsia="Times New Roman" w:hAnsiTheme="minorHAnsi" w:cs="Times New Roman"/>
          <w:kern w:val="0"/>
          <w:sz w:val="21"/>
          <w:szCs w:val="21"/>
          <w:vertAlign w:val="superscript"/>
        </w:rPr>
        <w:t>th</w:t>
      </w:r>
      <w:r w:rsidRPr="000644E3">
        <w:rPr>
          <w:rFonts w:asciiTheme="minorHAnsi" w:eastAsia="Times New Roman" w:hAnsiTheme="minorHAnsi" w:cs="Times New Roman"/>
          <w:kern w:val="0"/>
          <w:sz w:val="21"/>
          <w:szCs w:val="21"/>
        </w:rPr>
        <w:t xml:space="preserve"> to address pandemic-related costs over and above the federal government grant.</w:t>
      </w:r>
    </w:p>
    <w:p w14:paraId="2C9DB1EA" w14:textId="77777777" w:rsidR="000644E3" w:rsidRPr="000644E3" w:rsidRDefault="000644E3" w:rsidP="000644E3">
      <w:pPr>
        <w:widowControl/>
        <w:suppressAutoHyphens w:val="0"/>
        <w:autoSpaceDN/>
        <w:spacing w:after="160" w:line="240" w:lineRule="auto"/>
        <w:ind w:left="720"/>
        <w:contextualSpacing/>
        <w:textAlignment w:val="auto"/>
        <w:rPr>
          <w:rFonts w:asciiTheme="minorHAnsi" w:eastAsia="Times New Roman" w:hAnsiTheme="minorHAnsi" w:cs="Times New Roman"/>
          <w:kern w:val="0"/>
          <w:sz w:val="21"/>
          <w:szCs w:val="21"/>
        </w:rPr>
      </w:pPr>
    </w:p>
    <w:p w14:paraId="7E2C992A"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The updated 2020-2021 budget will be presented at the board’s November board meeting.</w:t>
      </w:r>
    </w:p>
    <w:p w14:paraId="715EB614"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b/>
          <w:bCs/>
          <w:kern w:val="0"/>
          <w:sz w:val="21"/>
          <w:szCs w:val="21"/>
        </w:rPr>
      </w:pPr>
      <w:r w:rsidRPr="000644E3">
        <w:rPr>
          <w:rFonts w:asciiTheme="minorHAnsi" w:eastAsia="Times New Roman" w:hAnsiTheme="minorHAnsi" w:cs="Times New Roman"/>
          <w:b/>
          <w:bCs/>
          <w:kern w:val="0"/>
          <w:sz w:val="21"/>
          <w:szCs w:val="21"/>
        </w:rPr>
        <w:t xml:space="preserve">Junior High </w:t>
      </w:r>
      <w:proofErr w:type="spellStart"/>
      <w:r w:rsidRPr="000644E3">
        <w:rPr>
          <w:rFonts w:asciiTheme="minorHAnsi" w:eastAsia="Times New Roman" w:hAnsiTheme="minorHAnsi" w:cs="Times New Roman"/>
          <w:b/>
          <w:bCs/>
          <w:kern w:val="0"/>
          <w:sz w:val="21"/>
          <w:szCs w:val="21"/>
        </w:rPr>
        <w:t>Honours</w:t>
      </w:r>
      <w:proofErr w:type="spellEnd"/>
      <w:r w:rsidRPr="000644E3">
        <w:rPr>
          <w:rFonts w:asciiTheme="minorHAnsi" w:eastAsia="Times New Roman" w:hAnsiTheme="minorHAnsi" w:cs="Times New Roman"/>
          <w:b/>
          <w:bCs/>
          <w:kern w:val="0"/>
          <w:sz w:val="21"/>
          <w:szCs w:val="21"/>
        </w:rPr>
        <w:t xml:space="preserve"> Program Survey</w:t>
      </w:r>
    </w:p>
    <w:p w14:paraId="597C1D8B"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 xml:space="preserve">Over 1400 parents responded to the EIPS junior high </w:t>
      </w:r>
      <w:proofErr w:type="spellStart"/>
      <w:r w:rsidRPr="000644E3">
        <w:rPr>
          <w:rFonts w:asciiTheme="minorHAnsi" w:eastAsia="Times New Roman" w:hAnsiTheme="minorHAnsi" w:cs="Times New Roman"/>
          <w:kern w:val="0"/>
          <w:sz w:val="21"/>
          <w:szCs w:val="21"/>
        </w:rPr>
        <w:t>honours</w:t>
      </w:r>
      <w:proofErr w:type="spellEnd"/>
      <w:r w:rsidRPr="000644E3">
        <w:rPr>
          <w:rFonts w:asciiTheme="minorHAnsi" w:eastAsia="Times New Roman" w:hAnsiTheme="minorHAnsi" w:cs="Times New Roman"/>
          <w:kern w:val="0"/>
          <w:sz w:val="21"/>
          <w:szCs w:val="21"/>
        </w:rPr>
        <w:t xml:space="preserve"> program survey. The feedback will help inform the board of trustees as it considers if, how and where such a program is offered in the division. </w:t>
      </w:r>
    </w:p>
    <w:p w14:paraId="09863624"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The majority of respondents stated:</w:t>
      </w:r>
    </w:p>
    <w:p w14:paraId="7CD7B1FB" w14:textId="77777777" w:rsidR="000644E3" w:rsidRPr="000644E3" w:rsidRDefault="000644E3" w:rsidP="000644E3">
      <w:pPr>
        <w:widowControl/>
        <w:numPr>
          <w:ilvl w:val="0"/>
          <w:numId w:val="36"/>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 xml:space="preserve">A junior high </w:t>
      </w:r>
      <w:proofErr w:type="spellStart"/>
      <w:r w:rsidRPr="000644E3">
        <w:rPr>
          <w:rFonts w:asciiTheme="minorHAnsi" w:eastAsia="Times New Roman" w:hAnsiTheme="minorHAnsi" w:cs="Times New Roman"/>
          <w:kern w:val="0"/>
          <w:sz w:val="21"/>
          <w:szCs w:val="21"/>
        </w:rPr>
        <w:t>honours</w:t>
      </w:r>
      <w:proofErr w:type="spellEnd"/>
      <w:r w:rsidRPr="000644E3">
        <w:rPr>
          <w:rFonts w:asciiTheme="minorHAnsi" w:eastAsia="Times New Roman" w:hAnsiTheme="minorHAnsi" w:cs="Times New Roman"/>
          <w:kern w:val="0"/>
          <w:sz w:val="21"/>
          <w:szCs w:val="21"/>
        </w:rPr>
        <w:t xml:space="preserve"> program should be available.</w:t>
      </w:r>
    </w:p>
    <w:p w14:paraId="79D3DF25" w14:textId="77777777" w:rsidR="000644E3" w:rsidRPr="000644E3" w:rsidRDefault="000644E3" w:rsidP="000644E3">
      <w:pPr>
        <w:widowControl/>
        <w:numPr>
          <w:ilvl w:val="0"/>
          <w:numId w:val="36"/>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Entry requirements should be rigorous and standardized across the division.</w:t>
      </w:r>
    </w:p>
    <w:p w14:paraId="50247D1C" w14:textId="77777777" w:rsidR="000644E3" w:rsidRPr="000644E3" w:rsidRDefault="000644E3" w:rsidP="000644E3">
      <w:pPr>
        <w:widowControl/>
        <w:numPr>
          <w:ilvl w:val="0"/>
          <w:numId w:val="36"/>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The program should be available at multiple sites, not one or two central sites.</w:t>
      </w:r>
    </w:p>
    <w:p w14:paraId="22E07FF4" w14:textId="77777777" w:rsidR="000644E3" w:rsidRPr="000644E3" w:rsidRDefault="000644E3" w:rsidP="000644E3">
      <w:pPr>
        <w:widowControl/>
        <w:numPr>
          <w:ilvl w:val="0"/>
          <w:numId w:val="36"/>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 xml:space="preserve">The program should offer accelerated pace and challenge, not a program such as Pre-International Baccalaureate or Pre-Advanced Placement.  </w:t>
      </w:r>
    </w:p>
    <w:p w14:paraId="199972E2"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A complete report and recommendations will be presented to the board at its December meeting. This is so that any programming decisions made by schools will be completed prior to the 2021-22 school registration process.</w:t>
      </w:r>
    </w:p>
    <w:p w14:paraId="2ED90744"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b/>
          <w:bCs/>
          <w:kern w:val="0"/>
          <w:sz w:val="21"/>
          <w:szCs w:val="21"/>
        </w:rPr>
      </w:pPr>
      <w:r w:rsidRPr="000644E3">
        <w:rPr>
          <w:rFonts w:asciiTheme="minorHAnsi" w:eastAsia="Times New Roman" w:hAnsiTheme="minorHAnsi" w:cs="Times New Roman"/>
          <w:b/>
          <w:bCs/>
          <w:kern w:val="0"/>
          <w:sz w:val="21"/>
          <w:szCs w:val="21"/>
        </w:rPr>
        <w:t>COVID-19 Case Reporting</w:t>
      </w:r>
    </w:p>
    <w:p w14:paraId="56F89A43"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Thank you to all the parents and staff who have personally advised EIPS of a positive COVID-19 test result. This has enabled the division and school to act promptly to inform close contacts and school communities and implement cleaning protocols as soon as possible. To date, the division has been advised of 56 confirmed cases. Please continue to do your part to lower community spread so that our schools can remain open.</w:t>
      </w:r>
    </w:p>
    <w:p w14:paraId="1A42DF06"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b/>
          <w:bCs/>
          <w:kern w:val="0"/>
          <w:sz w:val="21"/>
          <w:szCs w:val="21"/>
        </w:rPr>
      </w:pPr>
      <w:r w:rsidRPr="000644E3">
        <w:rPr>
          <w:rFonts w:asciiTheme="minorHAnsi" w:eastAsia="Times New Roman" w:hAnsiTheme="minorHAnsi" w:cs="Times New Roman"/>
          <w:b/>
          <w:bCs/>
          <w:kern w:val="0"/>
          <w:sz w:val="21"/>
          <w:szCs w:val="21"/>
        </w:rPr>
        <w:t>ASBA Fall General Meeting (Nov 16 &amp; 17)</w:t>
      </w:r>
    </w:p>
    <w:p w14:paraId="1272A520" w14:textId="77777777" w:rsidR="000644E3" w:rsidRPr="000644E3" w:rsidRDefault="000644E3" w:rsidP="000644E3">
      <w:pPr>
        <w:widowControl/>
        <w:numPr>
          <w:ilvl w:val="0"/>
          <w:numId w:val="38"/>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Minister’s address</w:t>
      </w:r>
    </w:p>
    <w:p w14:paraId="53357C17" w14:textId="77777777" w:rsidR="000644E3" w:rsidRPr="000644E3" w:rsidRDefault="000644E3" w:rsidP="000644E3">
      <w:pPr>
        <w:widowControl/>
        <w:numPr>
          <w:ilvl w:val="1"/>
          <w:numId w:val="38"/>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No compensation for boards for the time costs associated with performing contact tracing because boards aren’t being mandated to do so. However, with increasing delays with AHS contact tracing, boards are put in a position of it being necessary.</w:t>
      </w:r>
    </w:p>
    <w:p w14:paraId="45E6526D" w14:textId="77777777" w:rsidR="000644E3" w:rsidRPr="000644E3" w:rsidRDefault="000644E3" w:rsidP="000644E3">
      <w:pPr>
        <w:widowControl/>
        <w:numPr>
          <w:ilvl w:val="1"/>
          <w:numId w:val="38"/>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What’s the tipping point to move to Scenario 2? No recommendation from the CMOH at this point.</w:t>
      </w:r>
    </w:p>
    <w:p w14:paraId="2FF4F1CC" w14:textId="77777777" w:rsidR="000644E3" w:rsidRPr="000644E3" w:rsidRDefault="000644E3" w:rsidP="000644E3">
      <w:pPr>
        <w:widowControl/>
        <w:numPr>
          <w:ilvl w:val="1"/>
          <w:numId w:val="38"/>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A decision on diploma exams for the remainder of the year is coming soon.</w:t>
      </w:r>
    </w:p>
    <w:p w14:paraId="62ECDC8C" w14:textId="77777777" w:rsidR="000644E3" w:rsidRPr="000644E3" w:rsidRDefault="000644E3" w:rsidP="000644E3">
      <w:pPr>
        <w:widowControl/>
        <w:numPr>
          <w:ilvl w:val="0"/>
          <w:numId w:val="38"/>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 xml:space="preserve">Passed several advocacy positions and three professional development sessions. Peter </w:t>
      </w:r>
      <w:proofErr w:type="spellStart"/>
      <w:r w:rsidRPr="000644E3">
        <w:rPr>
          <w:rFonts w:asciiTheme="minorHAnsi" w:eastAsia="Times New Roman" w:hAnsiTheme="minorHAnsi" w:cs="Times New Roman"/>
          <w:kern w:val="0"/>
          <w:sz w:val="21"/>
          <w:szCs w:val="21"/>
        </w:rPr>
        <w:t>Mansbridge</w:t>
      </w:r>
      <w:proofErr w:type="spellEnd"/>
      <w:r w:rsidRPr="000644E3">
        <w:rPr>
          <w:rFonts w:asciiTheme="minorHAnsi" w:eastAsia="Times New Roman" w:hAnsiTheme="minorHAnsi" w:cs="Times New Roman"/>
          <w:kern w:val="0"/>
          <w:sz w:val="21"/>
          <w:szCs w:val="21"/>
        </w:rPr>
        <w:t>, John Dinner on effective governance and Andy Hargreaves on changes in the educational landscape.</w:t>
      </w:r>
    </w:p>
    <w:p w14:paraId="341547B2" w14:textId="77777777" w:rsidR="000644E3" w:rsidRDefault="000644E3" w:rsidP="000644E3">
      <w:pPr>
        <w:widowControl/>
        <w:suppressAutoHyphens w:val="0"/>
        <w:autoSpaceDN/>
        <w:spacing w:after="160" w:line="240" w:lineRule="auto"/>
        <w:textAlignment w:val="auto"/>
        <w:rPr>
          <w:rFonts w:asciiTheme="minorHAnsi" w:eastAsia="Times New Roman" w:hAnsiTheme="minorHAnsi" w:cs="Times New Roman"/>
          <w:b/>
          <w:bCs/>
          <w:kern w:val="0"/>
          <w:sz w:val="21"/>
          <w:szCs w:val="21"/>
        </w:rPr>
      </w:pPr>
    </w:p>
    <w:p w14:paraId="33D5E4F7" w14:textId="3DE923F5"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b/>
          <w:bCs/>
          <w:kern w:val="0"/>
          <w:sz w:val="21"/>
          <w:szCs w:val="21"/>
        </w:rPr>
      </w:pPr>
      <w:r w:rsidRPr="000644E3">
        <w:rPr>
          <w:rFonts w:asciiTheme="minorHAnsi" w:eastAsia="Times New Roman" w:hAnsiTheme="minorHAnsi" w:cs="Times New Roman"/>
          <w:b/>
          <w:bCs/>
          <w:kern w:val="0"/>
          <w:sz w:val="21"/>
          <w:szCs w:val="21"/>
        </w:rPr>
        <w:t>Results Reviews</w:t>
      </w:r>
    </w:p>
    <w:p w14:paraId="2FBDA61B"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 xml:space="preserve">Trustees have completed results reviews for all central office departments. A common theme in all reports was “pivot” as staff had to shift focus and the way they delivered services due to the COVID-19 pandemic. It was inspiring to hear about how staff adopted a problem-solving mindset. Also worrisome due to the incredible increase in workload pressures that staff were and are under. </w:t>
      </w:r>
    </w:p>
    <w:p w14:paraId="62C26B75" w14:textId="77777777" w:rsidR="000644E3" w:rsidRDefault="000644E3">
      <w:pPr>
        <w:rPr>
          <w:rFonts w:asciiTheme="minorHAnsi" w:eastAsia="Times New Roman" w:hAnsiTheme="minorHAnsi" w:cs="Times New Roman"/>
          <w:kern w:val="0"/>
          <w:sz w:val="21"/>
          <w:szCs w:val="21"/>
        </w:rPr>
      </w:pPr>
      <w:r>
        <w:rPr>
          <w:rFonts w:asciiTheme="minorHAnsi" w:eastAsia="Times New Roman" w:hAnsiTheme="minorHAnsi" w:cs="Times New Roman"/>
          <w:kern w:val="0"/>
          <w:sz w:val="21"/>
          <w:szCs w:val="21"/>
        </w:rPr>
        <w:br w:type="page"/>
      </w:r>
    </w:p>
    <w:p w14:paraId="40ADFF0A" w14:textId="77777777" w:rsidR="000644E3" w:rsidRDefault="000644E3" w:rsidP="000644E3">
      <w:pPr>
        <w:widowControl/>
        <w:suppressAutoHyphens w:val="0"/>
        <w:autoSpaceDN/>
        <w:spacing w:after="160" w:line="240" w:lineRule="auto"/>
        <w:textAlignment w:val="auto"/>
        <w:rPr>
          <w:rFonts w:asciiTheme="minorHAnsi" w:eastAsia="Times New Roman" w:hAnsiTheme="minorHAnsi" w:cs="Times New Roman"/>
          <w:kern w:val="0"/>
          <w:sz w:val="21"/>
          <w:szCs w:val="21"/>
        </w:rPr>
      </w:pPr>
    </w:p>
    <w:p w14:paraId="199A3380" w14:textId="09B6B0EC"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The results reviews for schools will take place November 18, 19, 23 and 24. One challenge in terms of evaluating strategy effectiveness is that there is no PAT or diploma exam data to measure results. At this time, the plan is for EIPS to go ahead with PATs for grade 6s and 9s. Out of school learners will have the option of coming to the school to write the exams.</w:t>
      </w:r>
    </w:p>
    <w:p w14:paraId="4BB6793C"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b/>
          <w:bCs/>
          <w:kern w:val="0"/>
          <w:sz w:val="21"/>
          <w:szCs w:val="21"/>
        </w:rPr>
      </w:pPr>
      <w:r w:rsidRPr="000644E3">
        <w:rPr>
          <w:rFonts w:asciiTheme="minorHAnsi" w:eastAsia="Times New Roman" w:hAnsiTheme="minorHAnsi" w:cs="Times New Roman"/>
          <w:b/>
          <w:bCs/>
          <w:kern w:val="0"/>
          <w:sz w:val="21"/>
          <w:szCs w:val="21"/>
        </w:rPr>
        <w:t>My Question for Parents</w:t>
      </w:r>
    </w:p>
    <w:p w14:paraId="3255D46E"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 xml:space="preserve">In terms of Accountability Pillar results, one common area of challenge, especially in elementary schools, is the lower number of parents who agree that students are taught attitudes and </w:t>
      </w:r>
      <w:proofErr w:type="spellStart"/>
      <w:r w:rsidRPr="000644E3">
        <w:rPr>
          <w:rFonts w:asciiTheme="minorHAnsi" w:eastAsia="Times New Roman" w:hAnsiTheme="minorHAnsi" w:cs="Times New Roman"/>
          <w:kern w:val="0"/>
          <w:sz w:val="21"/>
          <w:szCs w:val="21"/>
        </w:rPr>
        <w:t>behaviours</w:t>
      </w:r>
      <w:proofErr w:type="spellEnd"/>
      <w:r w:rsidRPr="000644E3">
        <w:rPr>
          <w:rFonts w:asciiTheme="minorHAnsi" w:eastAsia="Times New Roman" w:hAnsiTheme="minorHAnsi" w:cs="Times New Roman"/>
          <w:kern w:val="0"/>
          <w:sz w:val="21"/>
          <w:szCs w:val="21"/>
        </w:rPr>
        <w:t xml:space="preserve"> that will make them successful in the world of work. This begs the questions: </w:t>
      </w:r>
    </w:p>
    <w:p w14:paraId="21C34D70" w14:textId="77777777" w:rsidR="000644E3" w:rsidRPr="000644E3" w:rsidRDefault="000644E3" w:rsidP="000644E3">
      <w:pPr>
        <w:widowControl/>
        <w:numPr>
          <w:ilvl w:val="0"/>
          <w:numId w:val="37"/>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 xml:space="preserve">What does “attitudes and </w:t>
      </w:r>
      <w:proofErr w:type="spellStart"/>
      <w:r w:rsidRPr="000644E3">
        <w:rPr>
          <w:rFonts w:asciiTheme="minorHAnsi" w:eastAsia="Times New Roman" w:hAnsiTheme="minorHAnsi" w:cs="Times New Roman"/>
          <w:kern w:val="0"/>
          <w:sz w:val="21"/>
          <w:szCs w:val="21"/>
        </w:rPr>
        <w:t>behaviours</w:t>
      </w:r>
      <w:proofErr w:type="spellEnd"/>
      <w:r w:rsidRPr="000644E3">
        <w:rPr>
          <w:rFonts w:asciiTheme="minorHAnsi" w:eastAsia="Times New Roman" w:hAnsiTheme="minorHAnsi" w:cs="Times New Roman"/>
          <w:kern w:val="0"/>
          <w:sz w:val="21"/>
          <w:szCs w:val="21"/>
        </w:rPr>
        <w:t xml:space="preserve"> that will make them successful in the world of work” mean to you? </w:t>
      </w:r>
    </w:p>
    <w:p w14:paraId="5C7E947B"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kern w:val="0"/>
          <w:sz w:val="21"/>
          <w:szCs w:val="21"/>
        </w:rPr>
      </w:pPr>
    </w:p>
    <w:p w14:paraId="7F1327DE" w14:textId="77777777" w:rsidR="000644E3" w:rsidRPr="000644E3" w:rsidRDefault="000644E3" w:rsidP="000644E3">
      <w:pPr>
        <w:widowControl/>
        <w:numPr>
          <w:ilvl w:val="0"/>
          <w:numId w:val="37"/>
        </w:numPr>
        <w:suppressAutoHyphens w:val="0"/>
        <w:autoSpaceDN/>
        <w:spacing w:after="160" w:line="240" w:lineRule="auto"/>
        <w:contextualSpacing/>
        <w:textAlignment w:val="auto"/>
        <w:rPr>
          <w:rFonts w:asciiTheme="minorHAnsi" w:eastAsia="Times New Roman" w:hAnsiTheme="minorHAnsi" w:cs="Times New Roman"/>
          <w:kern w:val="0"/>
          <w:sz w:val="21"/>
          <w:szCs w:val="21"/>
        </w:rPr>
      </w:pPr>
      <w:r w:rsidRPr="000644E3">
        <w:rPr>
          <w:rFonts w:asciiTheme="minorHAnsi" w:eastAsia="Times New Roman" w:hAnsiTheme="minorHAnsi" w:cs="Times New Roman"/>
          <w:kern w:val="0"/>
          <w:sz w:val="21"/>
          <w:szCs w:val="21"/>
        </w:rPr>
        <w:t>What evidence would you need to see to be assured that this was being taught?</w:t>
      </w:r>
    </w:p>
    <w:p w14:paraId="3A782476" w14:textId="77777777"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kern w:val="0"/>
          <w:sz w:val="14"/>
          <w:szCs w:val="21"/>
        </w:rPr>
      </w:pPr>
    </w:p>
    <w:p w14:paraId="5C674A40" w14:textId="3EE7C6DA" w:rsidR="000644E3" w:rsidRPr="000644E3" w:rsidRDefault="000644E3" w:rsidP="000644E3">
      <w:pPr>
        <w:widowControl/>
        <w:suppressAutoHyphens w:val="0"/>
        <w:autoSpaceDN/>
        <w:spacing w:after="160" w:line="240" w:lineRule="auto"/>
        <w:textAlignment w:val="auto"/>
        <w:rPr>
          <w:rFonts w:asciiTheme="minorHAnsi" w:eastAsia="Times New Roman" w:hAnsiTheme="minorHAnsi" w:cs="Times New Roman"/>
          <w:kern w:val="0"/>
          <w:sz w:val="21"/>
          <w:szCs w:val="21"/>
        </w:rPr>
      </w:pPr>
      <w:r>
        <w:rPr>
          <w:rFonts w:asciiTheme="minorHAnsi" w:eastAsia="Times New Roman" w:hAnsiTheme="minorHAnsi" w:cs="Times New Roman"/>
          <w:kern w:val="0"/>
          <w:sz w:val="21"/>
          <w:szCs w:val="21"/>
        </w:rPr>
        <w:t>*F</w:t>
      </w:r>
      <w:r w:rsidRPr="000644E3">
        <w:rPr>
          <w:rFonts w:asciiTheme="minorHAnsi" w:eastAsia="Times New Roman" w:hAnsiTheme="minorHAnsi" w:cs="Times New Roman"/>
          <w:kern w:val="0"/>
          <w:sz w:val="21"/>
          <w:szCs w:val="21"/>
        </w:rPr>
        <w:t xml:space="preserve">eel free to email your thoughts to me: Annette.Hubick@eips.ca. </w:t>
      </w:r>
    </w:p>
    <w:p w14:paraId="1731E2F2" w14:textId="77777777" w:rsidR="000D71FD" w:rsidRPr="000644E3" w:rsidRDefault="000D71FD" w:rsidP="000D71FD">
      <w:pPr>
        <w:pStyle w:val="PlainText"/>
        <w:rPr>
          <w:rFonts w:ascii="Calibri Light" w:hAnsi="Calibri Light" w:cs="Calibri Light"/>
          <w:sz w:val="18"/>
          <w:szCs w:val="23"/>
        </w:rPr>
      </w:pPr>
    </w:p>
    <w:p w14:paraId="4723B596" w14:textId="77777777" w:rsidR="000D71FD" w:rsidRPr="008F176F" w:rsidRDefault="000D71FD" w:rsidP="008F176F">
      <w:pPr>
        <w:pStyle w:val="PlainText"/>
        <w:pBdr>
          <w:top w:val="single" w:sz="4" w:space="1" w:color="auto"/>
          <w:left w:val="single" w:sz="4" w:space="2" w:color="auto"/>
          <w:bottom w:val="single" w:sz="4" w:space="1" w:color="auto"/>
          <w:right w:val="single" w:sz="4" w:space="4" w:color="auto"/>
        </w:pBdr>
        <w:rPr>
          <w:rFonts w:ascii="Calibri Light" w:hAnsi="Calibri Light" w:cs="Calibri Light"/>
          <w:b/>
          <w:sz w:val="23"/>
          <w:szCs w:val="23"/>
        </w:rPr>
      </w:pPr>
      <w:r w:rsidRPr="008F176F">
        <w:rPr>
          <w:rFonts w:ascii="Calibri Light" w:hAnsi="Calibri Light" w:cs="Calibri Light"/>
          <w:b/>
          <w:sz w:val="23"/>
          <w:szCs w:val="23"/>
        </w:rPr>
        <w:t xml:space="preserve">Melissa </w:t>
      </w:r>
      <w:proofErr w:type="spellStart"/>
      <w:r w:rsidRPr="008F176F">
        <w:rPr>
          <w:rFonts w:ascii="Calibri Light" w:hAnsi="Calibri Light" w:cs="Calibri Light"/>
          <w:b/>
          <w:sz w:val="23"/>
          <w:szCs w:val="23"/>
        </w:rPr>
        <w:t>Presse</w:t>
      </w:r>
      <w:proofErr w:type="spellEnd"/>
      <w:r w:rsidRPr="008F176F">
        <w:rPr>
          <w:rFonts w:ascii="Calibri Light" w:hAnsi="Calibri Light" w:cs="Calibri Light"/>
          <w:b/>
          <w:sz w:val="23"/>
          <w:szCs w:val="23"/>
        </w:rPr>
        <w:t>, Chair Report</w:t>
      </w:r>
      <w:r w:rsidRPr="008F176F">
        <w:rPr>
          <w:rFonts w:ascii="Calibri Light" w:hAnsi="Calibri Light" w:cs="Calibri Light"/>
          <w:b/>
          <w:sz w:val="23"/>
          <w:szCs w:val="23"/>
        </w:rPr>
        <w:tab/>
      </w:r>
    </w:p>
    <w:p w14:paraId="3FFA199A" w14:textId="435839AB" w:rsidR="000D71FD" w:rsidRDefault="000D71FD" w:rsidP="000D71FD">
      <w:pPr>
        <w:pStyle w:val="NormalWeb"/>
        <w:shd w:val="clear" w:color="auto" w:fill="FFFFFF"/>
        <w:spacing w:before="0" w:beforeAutospacing="0" w:after="0" w:afterAutospacing="0"/>
        <w:rPr>
          <w:rFonts w:ascii="Calibri Light" w:hAnsi="Calibri Light" w:cs="Calibri Light"/>
          <w:b/>
          <w:color w:val="000000"/>
          <w:sz w:val="23"/>
          <w:szCs w:val="23"/>
        </w:rPr>
      </w:pPr>
    </w:p>
    <w:p w14:paraId="4ED37927" w14:textId="28F72ED3" w:rsidR="00E61FCC" w:rsidRDefault="00E61FCC" w:rsidP="000D71FD">
      <w:pPr>
        <w:pStyle w:val="NormalWeb"/>
        <w:shd w:val="clear" w:color="auto" w:fill="FFFFFF"/>
        <w:spacing w:before="0" w:beforeAutospacing="0" w:after="0" w:afterAutospacing="0"/>
        <w:rPr>
          <w:rFonts w:ascii="Calibri Light" w:hAnsi="Calibri Light" w:cs="Calibri Light"/>
          <w:color w:val="000000"/>
          <w:sz w:val="23"/>
          <w:szCs w:val="23"/>
        </w:rPr>
      </w:pPr>
      <w:r w:rsidRPr="00E61FCC">
        <w:rPr>
          <w:rFonts w:ascii="Calibri Light" w:hAnsi="Calibri Light" w:cs="Calibri Light"/>
          <w:color w:val="000000"/>
          <w:sz w:val="23"/>
          <w:szCs w:val="23"/>
        </w:rPr>
        <w:t>In October we provided a staff appreciation</w:t>
      </w:r>
      <w:r>
        <w:rPr>
          <w:rFonts w:ascii="Calibri Light" w:hAnsi="Calibri Light" w:cs="Calibri Light"/>
          <w:color w:val="000000"/>
          <w:sz w:val="23"/>
          <w:szCs w:val="23"/>
        </w:rPr>
        <w:t xml:space="preserve"> lunch during parent teacher</w:t>
      </w:r>
      <w:r w:rsidR="0087061F">
        <w:rPr>
          <w:rFonts w:ascii="Calibri Light" w:hAnsi="Calibri Light" w:cs="Calibri Light"/>
          <w:color w:val="000000"/>
          <w:sz w:val="23"/>
          <w:szCs w:val="23"/>
        </w:rPr>
        <w:t xml:space="preserve"> phone</w:t>
      </w:r>
      <w:r>
        <w:rPr>
          <w:rFonts w:ascii="Calibri Light" w:hAnsi="Calibri Light" w:cs="Calibri Light"/>
          <w:color w:val="000000"/>
          <w:sz w:val="23"/>
          <w:szCs w:val="23"/>
        </w:rPr>
        <w:t xml:space="preserve"> interviews. Feedback was that </w:t>
      </w:r>
      <w:r w:rsidR="0087061F">
        <w:rPr>
          <w:rFonts w:ascii="Calibri Light" w:hAnsi="Calibri Light" w:cs="Calibri Light"/>
          <w:color w:val="000000"/>
          <w:sz w:val="23"/>
          <w:szCs w:val="23"/>
        </w:rPr>
        <w:t>it</w:t>
      </w:r>
      <w:r>
        <w:rPr>
          <w:rFonts w:ascii="Calibri Light" w:hAnsi="Calibri Light" w:cs="Calibri Light"/>
          <w:color w:val="000000"/>
          <w:sz w:val="23"/>
          <w:szCs w:val="23"/>
        </w:rPr>
        <w:t xml:space="preserve"> was a success </w:t>
      </w:r>
      <w:r w:rsidR="0087061F">
        <w:rPr>
          <w:rFonts w:ascii="Calibri Light" w:hAnsi="Calibri Light" w:cs="Calibri Light"/>
          <w:color w:val="000000"/>
          <w:sz w:val="23"/>
          <w:szCs w:val="23"/>
        </w:rPr>
        <w:t>and appreciated</w:t>
      </w:r>
      <w:r w:rsidR="00A8623F">
        <w:rPr>
          <w:rFonts w:ascii="Calibri Light" w:hAnsi="Calibri Light" w:cs="Calibri Light"/>
          <w:color w:val="000000"/>
          <w:sz w:val="23"/>
          <w:szCs w:val="23"/>
        </w:rPr>
        <w:t>.</w:t>
      </w:r>
      <w:r w:rsidR="0087061F">
        <w:rPr>
          <w:rFonts w:ascii="Calibri Light" w:hAnsi="Calibri Light" w:cs="Calibri Light"/>
          <w:color w:val="000000"/>
          <w:sz w:val="23"/>
          <w:szCs w:val="23"/>
        </w:rPr>
        <w:t xml:space="preserve"> The Parent Council and the Fundraising committee will</w:t>
      </w:r>
      <w:r>
        <w:rPr>
          <w:rFonts w:ascii="Calibri Light" w:hAnsi="Calibri Light" w:cs="Calibri Light"/>
          <w:color w:val="000000"/>
          <w:sz w:val="23"/>
          <w:szCs w:val="23"/>
        </w:rPr>
        <w:t xml:space="preserve"> do another </w:t>
      </w:r>
      <w:r w:rsidR="0087061F">
        <w:rPr>
          <w:rFonts w:ascii="Calibri Light" w:hAnsi="Calibri Light" w:cs="Calibri Light"/>
          <w:color w:val="000000"/>
          <w:sz w:val="23"/>
          <w:szCs w:val="23"/>
        </w:rPr>
        <w:t>catered dinner in</w:t>
      </w:r>
      <w:r>
        <w:rPr>
          <w:rFonts w:ascii="Calibri Light" w:hAnsi="Calibri Light" w:cs="Calibri Light"/>
          <w:color w:val="000000"/>
          <w:sz w:val="23"/>
          <w:szCs w:val="23"/>
        </w:rPr>
        <w:t xml:space="preserve"> February for the next parent teacher interview</w:t>
      </w:r>
      <w:r w:rsidR="0087061F">
        <w:rPr>
          <w:rFonts w:ascii="Calibri Light" w:hAnsi="Calibri Light" w:cs="Calibri Light"/>
          <w:color w:val="000000"/>
          <w:sz w:val="23"/>
          <w:szCs w:val="23"/>
        </w:rPr>
        <w:t>s</w:t>
      </w:r>
      <w:r>
        <w:rPr>
          <w:rFonts w:ascii="Calibri Light" w:hAnsi="Calibri Light" w:cs="Calibri Light"/>
          <w:color w:val="000000"/>
          <w:sz w:val="23"/>
          <w:szCs w:val="23"/>
        </w:rPr>
        <w:t>.</w:t>
      </w:r>
    </w:p>
    <w:p w14:paraId="49F28671" w14:textId="19700CB3" w:rsidR="00E61FCC" w:rsidRDefault="00E61FCC" w:rsidP="000D71FD">
      <w:pPr>
        <w:pStyle w:val="NormalWeb"/>
        <w:shd w:val="clear" w:color="auto" w:fill="FFFFFF"/>
        <w:spacing w:before="0" w:beforeAutospacing="0" w:after="0" w:afterAutospacing="0"/>
        <w:rPr>
          <w:rFonts w:ascii="Calibri Light" w:hAnsi="Calibri Light" w:cs="Calibri Light"/>
          <w:color w:val="000000"/>
          <w:sz w:val="23"/>
          <w:szCs w:val="23"/>
        </w:rPr>
      </w:pPr>
    </w:p>
    <w:p w14:paraId="7AA40079" w14:textId="02F2ABA9" w:rsidR="00E61FCC" w:rsidRDefault="00E61FCC" w:rsidP="000D71FD">
      <w:pPr>
        <w:pStyle w:val="NormalWeb"/>
        <w:shd w:val="clear" w:color="auto" w:fill="FFFFFF"/>
        <w:spacing w:before="0" w:beforeAutospacing="0" w:after="0" w:afterAutospacing="0"/>
        <w:rPr>
          <w:rFonts w:ascii="Calibri Light" w:hAnsi="Calibri Light" w:cs="Calibri Light"/>
          <w:color w:val="000000"/>
          <w:sz w:val="23"/>
          <w:szCs w:val="23"/>
        </w:rPr>
      </w:pPr>
      <w:r>
        <w:rPr>
          <w:rFonts w:ascii="Calibri Light" w:hAnsi="Calibri Light" w:cs="Calibri Light"/>
          <w:color w:val="000000"/>
          <w:sz w:val="23"/>
          <w:szCs w:val="23"/>
        </w:rPr>
        <w:t xml:space="preserve">Sara Anderson contacted </w:t>
      </w:r>
      <w:r w:rsidR="00A8623F">
        <w:rPr>
          <w:rFonts w:ascii="Calibri Light" w:hAnsi="Calibri Light" w:cs="Calibri Light"/>
          <w:color w:val="000000"/>
          <w:sz w:val="23"/>
          <w:szCs w:val="23"/>
        </w:rPr>
        <w:t>“</w:t>
      </w:r>
      <w:r>
        <w:rPr>
          <w:rFonts w:ascii="Calibri Light" w:hAnsi="Calibri Light" w:cs="Calibri Light"/>
          <w:color w:val="000000"/>
          <w:sz w:val="23"/>
          <w:szCs w:val="23"/>
        </w:rPr>
        <w:t>Santa</w:t>
      </w:r>
      <w:r w:rsidR="00A8623F">
        <w:rPr>
          <w:rFonts w:ascii="Calibri Light" w:hAnsi="Calibri Light" w:cs="Calibri Light"/>
          <w:color w:val="000000"/>
          <w:sz w:val="23"/>
          <w:szCs w:val="23"/>
        </w:rPr>
        <w:t>” and</w:t>
      </w:r>
      <w:r w:rsidR="0087061F">
        <w:rPr>
          <w:rFonts w:ascii="Calibri Light" w:hAnsi="Calibri Light" w:cs="Calibri Light"/>
          <w:color w:val="000000"/>
          <w:sz w:val="23"/>
          <w:szCs w:val="23"/>
        </w:rPr>
        <w:t xml:space="preserve"> </w:t>
      </w:r>
      <w:r w:rsidR="00A8623F">
        <w:rPr>
          <w:rFonts w:ascii="Calibri Light" w:hAnsi="Calibri Light" w:cs="Calibri Light"/>
          <w:color w:val="000000"/>
          <w:sz w:val="23"/>
          <w:szCs w:val="23"/>
        </w:rPr>
        <w:t>“</w:t>
      </w:r>
      <w:r w:rsidR="00D26DF8">
        <w:rPr>
          <w:rFonts w:ascii="Calibri Light" w:hAnsi="Calibri Light" w:cs="Calibri Light"/>
          <w:color w:val="000000"/>
          <w:sz w:val="23"/>
          <w:szCs w:val="23"/>
        </w:rPr>
        <w:t>Mrs. Claus</w:t>
      </w:r>
      <w:r w:rsidR="00A8623F">
        <w:rPr>
          <w:rFonts w:ascii="Calibri Light" w:hAnsi="Calibri Light" w:cs="Calibri Light"/>
          <w:color w:val="000000"/>
          <w:sz w:val="23"/>
          <w:szCs w:val="23"/>
        </w:rPr>
        <w:t>”</w:t>
      </w:r>
      <w:r w:rsidR="00D26DF8">
        <w:rPr>
          <w:rFonts w:ascii="Calibri Light" w:hAnsi="Calibri Light" w:cs="Calibri Light"/>
          <w:color w:val="000000"/>
          <w:sz w:val="23"/>
          <w:szCs w:val="23"/>
        </w:rPr>
        <w:t xml:space="preserve"> </w:t>
      </w:r>
      <w:r w:rsidR="0087061F">
        <w:rPr>
          <w:rFonts w:ascii="Calibri Light" w:hAnsi="Calibri Light" w:cs="Calibri Light"/>
          <w:color w:val="000000"/>
          <w:sz w:val="23"/>
          <w:szCs w:val="23"/>
        </w:rPr>
        <w:t xml:space="preserve">requesting </w:t>
      </w:r>
      <w:r w:rsidR="00A8623F">
        <w:rPr>
          <w:rFonts w:ascii="Calibri Light" w:hAnsi="Calibri Light" w:cs="Calibri Light"/>
          <w:color w:val="000000"/>
          <w:sz w:val="23"/>
          <w:szCs w:val="23"/>
        </w:rPr>
        <w:t>if they</w:t>
      </w:r>
      <w:r w:rsidR="00D26DF8">
        <w:rPr>
          <w:rFonts w:ascii="Calibri Light" w:hAnsi="Calibri Light" w:cs="Calibri Light"/>
          <w:color w:val="000000"/>
          <w:sz w:val="23"/>
          <w:szCs w:val="23"/>
        </w:rPr>
        <w:t xml:space="preserve"> would do a holiday</w:t>
      </w:r>
      <w:r w:rsidR="0087061F">
        <w:rPr>
          <w:rFonts w:ascii="Calibri Light" w:hAnsi="Calibri Light" w:cs="Calibri Light"/>
          <w:color w:val="000000"/>
          <w:sz w:val="23"/>
          <w:szCs w:val="23"/>
        </w:rPr>
        <w:t xml:space="preserve"> video</w:t>
      </w:r>
      <w:r w:rsidR="00D26DF8">
        <w:rPr>
          <w:rFonts w:ascii="Calibri Light" w:hAnsi="Calibri Light" w:cs="Calibri Light"/>
          <w:color w:val="000000"/>
          <w:sz w:val="23"/>
          <w:szCs w:val="23"/>
        </w:rPr>
        <w:t xml:space="preserve"> recording for the students – maybe supporting the wreath decorating</w:t>
      </w:r>
      <w:r w:rsidR="0087061F">
        <w:rPr>
          <w:rFonts w:ascii="Calibri Light" w:hAnsi="Calibri Light" w:cs="Calibri Light"/>
          <w:color w:val="000000"/>
          <w:sz w:val="23"/>
          <w:szCs w:val="23"/>
        </w:rPr>
        <w:t xml:space="preserve"> contest. The video will be made available to all the kids in December.</w:t>
      </w:r>
    </w:p>
    <w:p w14:paraId="15E725C9" w14:textId="77777777" w:rsidR="00D26DF8" w:rsidRPr="00E61FCC" w:rsidRDefault="00D26DF8" w:rsidP="000D71FD">
      <w:pPr>
        <w:pStyle w:val="NormalWeb"/>
        <w:shd w:val="clear" w:color="auto" w:fill="FFFFFF"/>
        <w:spacing w:before="0" w:beforeAutospacing="0" w:after="0" w:afterAutospacing="0"/>
        <w:rPr>
          <w:rFonts w:ascii="Calibri Light" w:hAnsi="Calibri Light" w:cs="Calibri Light"/>
          <w:color w:val="000000"/>
          <w:sz w:val="23"/>
          <w:szCs w:val="23"/>
        </w:rPr>
      </w:pPr>
    </w:p>
    <w:p w14:paraId="1BA9AC58" w14:textId="77777777" w:rsidR="00725193" w:rsidRPr="008F176F" w:rsidRDefault="00725193" w:rsidP="008F176F">
      <w:pPr>
        <w:pStyle w:val="PlainText"/>
        <w:pBdr>
          <w:top w:val="single" w:sz="4" w:space="1" w:color="auto"/>
          <w:left w:val="single" w:sz="4" w:space="4" w:color="auto"/>
          <w:bottom w:val="single" w:sz="4" w:space="1" w:color="auto"/>
          <w:right w:val="single" w:sz="4" w:space="4" w:color="auto"/>
        </w:pBdr>
        <w:tabs>
          <w:tab w:val="left" w:pos="0"/>
        </w:tabs>
        <w:rPr>
          <w:rFonts w:ascii="Calibri Light" w:hAnsi="Calibri Light" w:cs="Calibri Light"/>
          <w:b/>
          <w:sz w:val="23"/>
          <w:szCs w:val="23"/>
        </w:rPr>
      </w:pPr>
      <w:r w:rsidRPr="008F176F">
        <w:rPr>
          <w:rFonts w:ascii="Calibri Light" w:hAnsi="Calibri Light" w:cs="Calibri Light"/>
          <w:b/>
          <w:sz w:val="23"/>
          <w:szCs w:val="23"/>
        </w:rPr>
        <w:t>Committee Reports</w:t>
      </w:r>
    </w:p>
    <w:p w14:paraId="0F5CA7E6" w14:textId="77777777" w:rsidR="000A01E0" w:rsidRPr="002E5046" w:rsidRDefault="000A01E0" w:rsidP="00725193">
      <w:pPr>
        <w:pStyle w:val="NormalWeb"/>
        <w:shd w:val="clear" w:color="auto" w:fill="FFFFFF"/>
        <w:spacing w:before="0" w:beforeAutospacing="0" w:after="0" w:afterAutospacing="0"/>
        <w:rPr>
          <w:rFonts w:ascii="Calibri Light" w:hAnsi="Calibri Light" w:cs="Calibri Light"/>
          <w:b/>
          <w:color w:val="000000"/>
          <w:sz w:val="23"/>
          <w:szCs w:val="23"/>
        </w:rPr>
      </w:pPr>
    </w:p>
    <w:p w14:paraId="57457985" w14:textId="6A2CA302" w:rsidR="000F05DC" w:rsidRPr="0087061F" w:rsidRDefault="00B06ABE" w:rsidP="00A65EBD">
      <w:pPr>
        <w:pStyle w:val="NormalWeb"/>
        <w:shd w:val="clear" w:color="auto" w:fill="FFFFFF"/>
        <w:spacing w:before="0" w:beforeAutospacing="0" w:after="120" w:afterAutospacing="0"/>
        <w:rPr>
          <w:rFonts w:ascii="Calibri Light" w:hAnsi="Calibri Light" w:cs="Calibri Light"/>
          <w:b/>
          <w:color w:val="000000"/>
          <w:sz w:val="23"/>
          <w:szCs w:val="23"/>
        </w:rPr>
      </w:pPr>
      <w:r w:rsidRPr="0087061F">
        <w:rPr>
          <w:rFonts w:ascii="Calibri Light" w:hAnsi="Calibri Light" w:cs="Calibri Light"/>
          <w:b/>
          <w:color w:val="000000"/>
          <w:sz w:val="23"/>
          <w:szCs w:val="23"/>
        </w:rPr>
        <w:t>Sara G.</w:t>
      </w:r>
      <w:r w:rsidR="00DB40F9" w:rsidRPr="0087061F">
        <w:rPr>
          <w:rFonts w:ascii="Calibri Light" w:hAnsi="Calibri Light" w:cs="Calibri Light"/>
          <w:b/>
          <w:color w:val="000000"/>
          <w:sz w:val="23"/>
          <w:szCs w:val="23"/>
        </w:rPr>
        <w:t xml:space="preserve"> -</w:t>
      </w:r>
      <w:r w:rsidRPr="0087061F">
        <w:rPr>
          <w:rFonts w:ascii="Calibri Light" w:hAnsi="Calibri Light" w:cs="Calibri Light"/>
          <w:b/>
          <w:color w:val="000000"/>
          <w:sz w:val="23"/>
          <w:szCs w:val="23"/>
        </w:rPr>
        <w:t xml:space="preserve"> Active Travel Committee</w:t>
      </w:r>
      <w:r w:rsidR="00A95CF5" w:rsidRPr="0087061F">
        <w:rPr>
          <w:rFonts w:ascii="Calibri Light" w:hAnsi="Calibri Light" w:cs="Calibri Light"/>
          <w:b/>
          <w:color w:val="000000"/>
          <w:sz w:val="23"/>
          <w:szCs w:val="23"/>
        </w:rPr>
        <w:t xml:space="preserve"> (ATC)</w:t>
      </w:r>
    </w:p>
    <w:p w14:paraId="7F48E6D7" w14:textId="667B6FC5" w:rsidR="0054741E" w:rsidRPr="0087061F" w:rsidRDefault="00D26DF8" w:rsidP="0087061F">
      <w:pPr>
        <w:pStyle w:val="NormalWeb"/>
        <w:numPr>
          <w:ilvl w:val="0"/>
          <w:numId w:val="33"/>
        </w:numPr>
        <w:shd w:val="clear" w:color="auto" w:fill="FFFFFF"/>
        <w:spacing w:before="0" w:beforeAutospacing="0" w:after="120" w:afterAutospacing="0"/>
        <w:rPr>
          <w:rFonts w:ascii="Calibri Light" w:hAnsi="Calibri Light" w:cs="Calibri Light"/>
          <w:color w:val="000000"/>
          <w:sz w:val="23"/>
          <w:szCs w:val="23"/>
        </w:rPr>
      </w:pPr>
      <w:r w:rsidRPr="0087061F">
        <w:rPr>
          <w:rFonts w:ascii="Calibri Light" w:hAnsi="Calibri Light" w:cs="Calibri Light"/>
          <w:color w:val="000000"/>
          <w:sz w:val="23"/>
          <w:szCs w:val="23"/>
        </w:rPr>
        <w:t xml:space="preserve">We </w:t>
      </w:r>
      <w:r w:rsidR="0087061F" w:rsidRPr="0087061F">
        <w:rPr>
          <w:rFonts w:ascii="Calibri Light" w:hAnsi="Calibri Light" w:cs="Calibri Light"/>
          <w:color w:val="000000"/>
          <w:sz w:val="23"/>
          <w:szCs w:val="23"/>
        </w:rPr>
        <w:t>had an</w:t>
      </w:r>
      <w:r w:rsidRPr="0087061F">
        <w:rPr>
          <w:rFonts w:ascii="Calibri Light" w:hAnsi="Calibri Light" w:cs="Calibri Light"/>
          <w:color w:val="000000"/>
          <w:sz w:val="23"/>
          <w:szCs w:val="23"/>
        </w:rPr>
        <w:t xml:space="preserve"> October WOWW day, about 47% participation,</w:t>
      </w:r>
      <w:r w:rsidR="0087061F">
        <w:rPr>
          <w:rFonts w:ascii="Calibri Light" w:hAnsi="Calibri Light" w:cs="Calibri Light"/>
          <w:color w:val="000000"/>
          <w:sz w:val="23"/>
          <w:szCs w:val="23"/>
        </w:rPr>
        <w:t xml:space="preserve"> but</w:t>
      </w:r>
      <w:r w:rsidRPr="0087061F">
        <w:rPr>
          <w:rFonts w:ascii="Calibri Light" w:hAnsi="Calibri Light" w:cs="Calibri Light"/>
          <w:color w:val="000000"/>
          <w:sz w:val="23"/>
          <w:szCs w:val="23"/>
        </w:rPr>
        <w:t xml:space="preserve"> it was a cold day</w:t>
      </w:r>
      <w:r w:rsidR="0087061F">
        <w:rPr>
          <w:rFonts w:ascii="Calibri Light" w:hAnsi="Calibri Light" w:cs="Calibri Light"/>
          <w:color w:val="000000"/>
          <w:sz w:val="23"/>
          <w:szCs w:val="23"/>
        </w:rPr>
        <w:t>.</w:t>
      </w:r>
    </w:p>
    <w:p w14:paraId="1111DC7E" w14:textId="7A5DCB58" w:rsidR="00D26DF8" w:rsidRPr="0087061F" w:rsidRDefault="00D26DF8" w:rsidP="0087061F">
      <w:pPr>
        <w:pStyle w:val="NormalWeb"/>
        <w:numPr>
          <w:ilvl w:val="0"/>
          <w:numId w:val="33"/>
        </w:numPr>
        <w:shd w:val="clear" w:color="auto" w:fill="FFFFFF"/>
        <w:spacing w:before="0" w:beforeAutospacing="0" w:after="120" w:afterAutospacing="0"/>
        <w:rPr>
          <w:rFonts w:ascii="Calibri Light" w:hAnsi="Calibri Light" w:cs="Calibri Light"/>
          <w:color w:val="000000"/>
          <w:sz w:val="23"/>
          <w:szCs w:val="23"/>
        </w:rPr>
      </w:pPr>
      <w:r w:rsidRPr="0087061F">
        <w:rPr>
          <w:rFonts w:ascii="Calibri Light" w:hAnsi="Calibri Light" w:cs="Calibri Light"/>
          <w:color w:val="000000"/>
          <w:sz w:val="23"/>
          <w:szCs w:val="23"/>
        </w:rPr>
        <w:t xml:space="preserve">We had another one </w:t>
      </w:r>
      <w:r w:rsidR="0087061F">
        <w:rPr>
          <w:rFonts w:ascii="Calibri Light" w:hAnsi="Calibri Light" w:cs="Calibri Light"/>
          <w:color w:val="000000"/>
          <w:sz w:val="23"/>
          <w:szCs w:val="23"/>
        </w:rPr>
        <w:t xml:space="preserve">after that, </w:t>
      </w:r>
      <w:r w:rsidRPr="0087061F">
        <w:rPr>
          <w:rFonts w:ascii="Calibri Light" w:hAnsi="Calibri Light" w:cs="Calibri Light"/>
          <w:color w:val="000000"/>
          <w:sz w:val="23"/>
          <w:szCs w:val="23"/>
        </w:rPr>
        <w:t>on a nicer day</w:t>
      </w:r>
      <w:r w:rsidR="0087061F">
        <w:rPr>
          <w:rFonts w:ascii="Calibri Light" w:hAnsi="Calibri Light" w:cs="Calibri Light"/>
          <w:color w:val="000000"/>
          <w:sz w:val="23"/>
          <w:szCs w:val="23"/>
        </w:rPr>
        <w:t xml:space="preserve">, with </w:t>
      </w:r>
      <w:r w:rsidRPr="0087061F">
        <w:rPr>
          <w:rFonts w:ascii="Calibri Light" w:hAnsi="Calibri Light" w:cs="Calibri Light"/>
          <w:color w:val="000000"/>
          <w:sz w:val="23"/>
          <w:szCs w:val="23"/>
        </w:rPr>
        <w:t>closer to 60%+ participation</w:t>
      </w:r>
    </w:p>
    <w:p w14:paraId="19007780" w14:textId="77777777" w:rsidR="0054741E" w:rsidRPr="0087061F" w:rsidRDefault="0054741E" w:rsidP="00725193">
      <w:pPr>
        <w:pStyle w:val="NormalWeb"/>
        <w:shd w:val="clear" w:color="auto" w:fill="FFFFFF"/>
        <w:spacing w:before="0" w:beforeAutospacing="0" w:after="0" w:afterAutospacing="0"/>
        <w:rPr>
          <w:rFonts w:ascii="Calibri Light" w:hAnsi="Calibri Light" w:cs="Calibri Light"/>
          <w:b/>
          <w:color w:val="000000"/>
          <w:sz w:val="23"/>
          <w:szCs w:val="23"/>
        </w:rPr>
      </w:pPr>
    </w:p>
    <w:p w14:paraId="1F53BD15" w14:textId="19C4410E" w:rsidR="00725193" w:rsidRPr="0087061F" w:rsidRDefault="00DB40F9" w:rsidP="00D03DE3">
      <w:pPr>
        <w:pStyle w:val="NormalWeb"/>
        <w:shd w:val="clear" w:color="auto" w:fill="FFFFFF"/>
        <w:spacing w:before="0" w:beforeAutospacing="0" w:after="120" w:afterAutospacing="0"/>
        <w:rPr>
          <w:rFonts w:ascii="Calibri Light" w:hAnsi="Calibri Light" w:cs="Calibri Light"/>
          <w:b/>
          <w:color w:val="000000"/>
          <w:sz w:val="23"/>
          <w:szCs w:val="23"/>
        </w:rPr>
      </w:pPr>
      <w:r w:rsidRPr="0087061F">
        <w:rPr>
          <w:rFonts w:ascii="Calibri Light" w:hAnsi="Calibri Light" w:cs="Calibri Light"/>
          <w:b/>
          <w:color w:val="000000"/>
          <w:sz w:val="23"/>
          <w:szCs w:val="23"/>
        </w:rPr>
        <w:t xml:space="preserve">Sara G. - </w:t>
      </w:r>
      <w:r w:rsidR="00725193" w:rsidRPr="0087061F">
        <w:rPr>
          <w:rFonts w:ascii="Calibri Light" w:hAnsi="Calibri Light" w:cs="Calibri Light"/>
          <w:b/>
          <w:color w:val="000000"/>
          <w:sz w:val="23"/>
          <w:szCs w:val="23"/>
        </w:rPr>
        <w:t>Wellnes</w:t>
      </w:r>
      <w:r w:rsidR="00A65EBD" w:rsidRPr="0087061F">
        <w:rPr>
          <w:rFonts w:ascii="Calibri Light" w:hAnsi="Calibri Light" w:cs="Calibri Light"/>
          <w:b/>
          <w:color w:val="000000"/>
          <w:sz w:val="23"/>
          <w:szCs w:val="23"/>
        </w:rPr>
        <w:t>s Committee</w:t>
      </w:r>
    </w:p>
    <w:p w14:paraId="66973145" w14:textId="7E345DAA" w:rsidR="00D26DF8" w:rsidRPr="0087061F" w:rsidRDefault="00D26DF8" w:rsidP="0087061F">
      <w:pPr>
        <w:pStyle w:val="ListParagraph"/>
        <w:numPr>
          <w:ilvl w:val="0"/>
          <w:numId w:val="32"/>
        </w:numPr>
        <w:spacing w:after="120"/>
        <w:rPr>
          <w:rFonts w:ascii="Calibri Light" w:hAnsi="Calibri Light" w:cs="Calibri Light"/>
          <w:color w:val="26282A"/>
          <w:sz w:val="23"/>
          <w:szCs w:val="23"/>
        </w:rPr>
      </w:pPr>
      <w:r w:rsidRPr="0087061F">
        <w:rPr>
          <w:rFonts w:ascii="Calibri Light" w:hAnsi="Calibri Light" w:cs="Calibri Light"/>
          <w:color w:val="26282A"/>
          <w:sz w:val="23"/>
          <w:szCs w:val="23"/>
        </w:rPr>
        <w:t xml:space="preserve">November’s meeting had a technical </w:t>
      </w:r>
      <w:r w:rsidR="0087061F" w:rsidRPr="0087061F">
        <w:rPr>
          <w:rFonts w:ascii="Calibri Light" w:hAnsi="Calibri Light" w:cs="Calibri Light"/>
          <w:color w:val="26282A"/>
          <w:sz w:val="23"/>
          <w:szCs w:val="23"/>
        </w:rPr>
        <w:t xml:space="preserve">Zoom </w:t>
      </w:r>
      <w:r w:rsidRPr="0087061F">
        <w:rPr>
          <w:rFonts w:ascii="Calibri Light" w:hAnsi="Calibri Light" w:cs="Calibri Light"/>
          <w:color w:val="26282A"/>
          <w:sz w:val="23"/>
          <w:szCs w:val="23"/>
        </w:rPr>
        <w:t xml:space="preserve">glitch </w:t>
      </w:r>
      <w:r w:rsidR="0087061F" w:rsidRPr="0087061F">
        <w:rPr>
          <w:rFonts w:ascii="Calibri Light" w:hAnsi="Calibri Light" w:cs="Calibri Light"/>
          <w:color w:val="26282A"/>
          <w:sz w:val="23"/>
          <w:szCs w:val="23"/>
        </w:rPr>
        <w:t>a</w:t>
      </w:r>
      <w:r w:rsidRPr="0087061F">
        <w:rPr>
          <w:rFonts w:ascii="Calibri Light" w:hAnsi="Calibri Light" w:cs="Calibri Light"/>
          <w:color w:val="26282A"/>
          <w:sz w:val="23"/>
          <w:szCs w:val="23"/>
        </w:rPr>
        <w:t xml:space="preserve">nd </w:t>
      </w:r>
      <w:r w:rsidR="0087061F" w:rsidRPr="0087061F">
        <w:rPr>
          <w:rFonts w:ascii="Calibri Light" w:hAnsi="Calibri Light" w:cs="Calibri Light"/>
          <w:color w:val="26282A"/>
          <w:sz w:val="23"/>
          <w:szCs w:val="23"/>
        </w:rPr>
        <w:t>the group was unable</w:t>
      </w:r>
      <w:r w:rsidR="00D03DE3">
        <w:rPr>
          <w:rFonts w:ascii="Calibri Light" w:hAnsi="Calibri Light" w:cs="Calibri Light"/>
          <w:color w:val="26282A"/>
          <w:sz w:val="23"/>
          <w:szCs w:val="23"/>
        </w:rPr>
        <w:t xml:space="preserve"> to meet; s</w:t>
      </w:r>
      <w:r w:rsidRPr="0087061F">
        <w:rPr>
          <w:rFonts w:ascii="Calibri Light" w:hAnsi="Calibri Light" w:cs="Calibri Light"/>
          <w:color w:val="26282A"/>
          <w:sz w:val="23"/>
          <w:szCs w:val="23"/>
        </w:rPr>
        <w:t>o</w:t>
      </w:r>
      <w:r w:rsidR="00D03DE3">
        <w:rPr>
          <w:rFonts w:ascii="Calibri Light" w:hAnsi="Calibri Light" w:cs="Calibri Light"/>
          <w:color w:val="26282A"/>
          <w:sz w:val="23"/>
          <w:szCs w:val="23"/>
        </w:rPr>
        <w:t>,</w:t>
      </w:r>
      <w:r w:rsidRPr="0087061F">
        <w:rPr>
          <w:rFonts w:ascii="Calibri Light" w:hAnsi="Calibri Light" w:cs="Calibri Light"/>
          <w:color w:val="26282A"/>
          <w:sz w:val="23"/>
          <w:szCs w:val="23"/>
        </w:rPr>
        <w:t xml:space="preserve"> there </w:t>
      </w:r>
      <w:r w:rsidR="0087061F" w:rsidRPr="0087061F">
        <w:rPr>
          <w:rFonts w:ascii="Calibri Light" w:hAnsi="Calibri Light" w:cs="Calibri Light"/>
          <w:color w:val="26282A"/>
          <w:sz w:val="23"/>
          <w:szCs w:val="23"/>
        </w:rPr>
        <w:t>little to report</w:t>
      </w:r>
      <w:r w:rsidR="00D03DE3">
        <w:rPr>
          <w:rFonts w:ascii="Calibri Light" w:hAnsi="Calibri Light" w:cs="Calibri Light"/>
          <w:color w:val="26282A"/>
          <w:sz w:val="23"/>
          <w:szCs w:val="23"/>
        </w:rPr>
        <w:t>.</w:t>
      </w:r>
    </w:p>
    <w:p w14:paraId="287CF685" w14:textId="2EC6C759" w:rsidR="00D26DF8" w:rsidRPr="0087061F" w:rsidRDefault="00D03DE3" w:rsidP="0087061F">
      <w:pPr>
        <w:pStyle w:val="ListParagraph"/>
        <w:numPr>
          <w:ilvl w:val="0"/>
          <w:numId w:val="32"/>
        </w:numPr>
        <w:spacing w:after="120"/>
        <w:rPr>
          <w:rFonts w:ascii="Calibri Light" w:hAnsi="Calibri Light" w:cs="Calibri Light"/>
          <w:color w:val="26282A"/>
          <w:sz w:val="23"/>
          <w:szCs w:val="23"/>
        </w:rPr>
      </w:pPr>
      <w:r>
        <w:rPr>
          <w:rFonts w:ascii="Calibri Light" w:hAnsi="Calibri Light" w:cs="Calibri Light"/>
          <w:color w:val="26282A"/>
          <w:sz w:val="23"/>
          <w:szCs w:val="23"/>
        </w:rPr>
        <w:t>We are p</w:t>
      </w:r>
      <w:r w:rsidR="00D26DF8" w:rsidRPr="0087061F">
        <w:rPr>
          <w:rFonts w:ascii="Calibri Light" w:hAnsi="Calibri Light" w:cs="Calibri Light"/>
          <w:color w:val="26282A"/>
          <w:sz w:val="23"/>
          <w:szCs w:val="23"/>
        </w:rPr>
        <w:t>lanning a meeting</w:t>
      </w:r>
      <w:r w:rsidR="0087061F" w:rsidRPr="0087061F">
        <w:rPr>
          <w:rFonts w:ascii="Calibri Light" w:hAnsi="Calibri Light" w:cs="Calibri Light"/>
          <w:color w:val="26282A"/>
          <w:sz w:val="23"/>
          <w:szCs w:val="23"/>
        </w:rPr>
        <w:t xml:space="preserve"> is scheduled</w:t>
      </w:r>
      <w:r w:rsidR="00D26DF8" w:rsidRPr="0087061F">
        <w:rPr>
          <w:rFonts w:ascii="Calibri Light" w:hAnsi="Calibri Light" w:cs="Calibri Light"/>
          <w:color w:val="26282A"/>
          <w:sz w:val="23"/>
          <w:szCs w:val="23"/>
        </w:rPr>
        <w:t xml:space="preserve"> for the first of the </w:t>
      </w:r>
      <w:r w:rsidR="0087061F" w:rsidRPr="0087061F">
        <w:rPr>
          <w:rFonts w:ascii="Calibri Light" w:hAnsi="Calibri Light" w:cs="Calibri Light"/>
          <w:color w:val="26282A"/>
          <w:sz w:val="23"/>
          <w:szCs w:val="23"/>
        </w:rPr>
        <w:t>New Year.</w:t>
      </w:r>
    </w:p>
    <w:p w14:paraId="0BB50F81" w14:textId="647876C4" w:rsidR="00684C99" w:rsidRPr="00D03DE3" w:rsidRDefault="00D26DF8" w:rsidP="000141E9">
      <w:pPr>
        <w:pStyle w:val="ListParagraph"/>
        <w:numPr>
          <w:ilvl w:val="0"/>
          <w:numId w:val="32"/>
        </w:numPr>
        <w:spacing w:after="160" w:line="235" w:lineRule="atLeast"/>
        <w:rPr>
          <w:rFonts w:cs="Calibri"/>
          <w:color w:val="26282A"/>
        </w:rPr>
      </w:pPr>
      <w:r w:rsidRPr="00D03DE3">
        <w:rPr>
          <w:rFonts w:ascii="Calibri Light" w:hAnsi="Calibri Light" w:cs="Calibri Light"/>
          <w:color w:val="26282A"/>
          <w:sz w:val="23"/>
          <w:szCs w:val="23"/>
        </w:rPr>
        <w:t>Sara</w:t>
      </w:r>
      <w:r w:rsidR="0087061F" w:rsidRPr="00D03DE3">
        <w:rPr>
          <w:rFonts w:ascii="Calibri Light" w:hAnsi="Calibri Light" w:cs="Calibri Light"/>
          <w:color w:val="26282A"/>
          <w:sz w:val="23"/>
          <w:szCs w:val="23"/>
        </w:rPr>
        <w:t xml:space="preserve"> G.</w:t>
      </w:r>
      <w:r w:rsidRPr="00D03DE3">
        <w:rPr>
          <w:rFonts w:ascii="Calibri Light" w:hAnsi="Calibri Light" w:cs="Calibri Light"/>
          <w:color w:val="26282A"/>
          <w:sz w:val="23"/>
          <w:szCs w:val="23"/>
        </w:rPr>
        <w:t xml:space="preserve"> reminde</w:t>
      </w:r>
      <w:r w:rsidR="0087061F" w:rsidRPr="00D03DE3">
        <w:rPr>
          <w:rFonts w:ascii="Calibri Light" w:hAnsi="Calibri Light" w:cs="Calibri Light"/>
          <w:color w:val="26282A"/>
          <w:sz w:val="23"/>
          <w:szCs w:val="23"/>
        </w:rPr>
        <w:t>d</w:t>
      </w:r>
      <w:r w:rsidRPr="00D03DE3">
        <w:rPr>
          <w:rFonts w:ascii="Calibri Light" w:hAnsi="Calibri Light" w:cs="Calibri Light"/>
          <w:color w:val="26282A"/>
          <w:sz w:val="23"/>
          <w:szCs w:val="23"/>
        </w:rPr>
        <w:t xml:space="preserve"> parents </w:t>
      </w:r>
      <w:r w:rsidR="0087061F" w:rsidRPr="00D03DE3">
        <w:rPr>
          <w:rFonts w:ascii="Calibri Light" w:hAnsi="Calibri Light" w:cs="Calibri Light"/>
          <w:color w:val="26282A"/>
          <w:sz w:val="23"/>
          <w:szCs w:val="23"/>
        </w:rPr>
        <w:t xml:space="preserve">about </w:t>
      </w:r>
      <w:r w:rsidRPr="00D03DE3">
        <w:rPr>
          <w:rFonts w:ascii="Calibri Light" w:hAnsi="Calibri Light" w:cs="Calibri Light"/>
          <w:color w:val="26282A"/>
          <w:sz w:val="23"/>
          <w:szCs w:val="23"/>
        </w:rPr>
        <w:t xml:space="preserve">the </w:t>
      </w:r>
      <w:r w:rsidRPr="00D03DE3">
        <w:rPr>
          <w:rFonts w:ascii="Calibri Light" w:hAnsi="Calibri Light" w:cs="Calibri Light"/>
          <w:color w:val="26282A"/>
          <w:sz w:val="23"/>
          <w:szCs w:val="23"/>
          <w:u w:val="single"/>
        </w:rPr>
        <w:t>Thankful Thursday’s</w:t>
      </w:r>
      <w:r w:rsidRPr="00D03DE3">
        <w:rPr>
          <w:rFonts w:ascii="Calibri Light" w:hAnsi="Calibri Light" w:cs="Calibri Light"/>
          <w:color w:val="26282A"/>
          <w:sz w:val="23"/>
          <w:szCs w:val="23"/>
        </w:rPr>
        <w:t xml:space="preserve"> program</w:t>
      </w:r>
    </w:p>
    <w:p w14:paraId="163A0560" w14:textId="6A678AAD" w:rsidR="00D03DE3" w:rsidRDefault="00D03DE3">
      <w:pPr>
        <w:rPr>
          <w:rFonts w:ascii="Calibri Light" w:eastAsia="Times New Roman" w:hAnsi="Calibri Light" w:cs="Calibri Light"/>
          <w:kern w:val="0"/>
          <w:sz w:val="23"/>
          <w:szCs w:val="23"/>
        </w:rPr>
      </w:pPr>
      <w:r>
        <w:rPr>
          <w:rFonts w:ascii="Calibri Light" w:hAnsi="Calibri Light" w:cs="Calibri Light"/>
          <w:sz w:val="23"/>
          <w:szCs w:val="23"/>
        </w:rPr>
        <w:br w:type="page"/>
      </w:r>
    </w:p>
    <w:p w14:paraId="2140119A" w14:textId="77777777" w:rsidR="000D71FD" w:rsidRPr="002E5046" w:rsidRDefault="000D71FD" w:rsidP="000D71FD">
      <w:pPr>
        <w:pStyle w:val="NormalWeb"/>
        <w:shd w:val="clear" w:color="auto" w:fill="FFFFFF"/>
        <w:spacing w:before="0" w:beforeAutospacing="0" w:after="0" w:afterAutospacing="0"/>
        <w:ind w:left="780"/>
        <w:rPr>
          <w:rFonts w:ascii="Calibri Light" w:hAnsi="Calibri Light" w:cs="Calibri Light"/>
          <w:sz w:val="23"/>
          <w:szCs w:val="23"/>
        </w:rPr>
      </w:pPr>
    </w:p>
    <w:p w14:paraId="683D8F2D" w14:textId="510D4CD8" w:rsidR="000D71FD" w:rsidRPr="008F176F" w:rsidRDefault="000D71FD" w:rsidP="000D71FD">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b/>
          <w:sz w:val="23"/>
          <w:szCs w:val="23"/>
        </w:rPr>
      </w:pPr>
      <w:r w:rsidRPr="008F176F">
        <w:rPr>
          <w:rFonts w:ascii="Calibri Light" w:hAnsi="Calibri Light" w:cs="Calibri Light"/>
          <w:b/>
          <w:sz w:val="23"/>
          <w:szCs w:val="23"/>
        </w:rPr>
        <w:t>New Business</w:t>
      </w:r>
    </w:p>
    <w:p w14:paraId="1CAAA557" w14:textId="052D4544" w:rsidR="000D71FD" w:rsidRDefault="000D71FD" w:rsidP="000D71FD">
      <w:pPr>
        <w:pStyle w:val="PlainText"/>
        <w:rPr>
          <w:rFonts w:ascii="Calibri Light" w:hAnsi="Calibri Light" w:cs="Calibri Light"/>
          <w:sz w:val="23"/>
          <w:szCs w:val="23"/>
        </w:rPr>
      </w:pPr>
    </w:p>
    <w:p w14:paraId="368098D7" w14:textId="77777777" w:rsidR="00A8623F" w:rsidRDefault="00D26DF8" w:rsidP="000D71FD">
      <w:pPr>
        <w:pStyle w:val="PlainText"/>
        <w:rPr>
          <w:rFonts w:ascii="Calibri Light" w:hAnsi="Calibri Light" w:cs="Calibri Light"/>
          <w:sz w:val="23"/>
          <w:szCs w:val="23"/>
        </w:rPr>
      </w:pPr>
      <w:r>
        <w:rPr>
          <w:rFonts w:ascii="Calibri Light" w:hAnsi="Calibri Light" w:cs="Calibri Light"/>
          <w:sz w:val="23"/>
          <w:szCs w:val="23"/>
        </w:rPr>
        <w:t>We are still going to try and do wreath decorating</w:t>
      </w:r>
      <w:r w:rsidR="00D03DE3">
        <w:rPr>
          <w:rFonts w:ascii="Calibri Light" w:hAnsi="Calibri Light" w:cs="Calibri Light"/>
          <w:sz w:val="23"/>
          <w:szCs w:val="23"/>
        </w:rPr>
        <w:t xml:space="preserve"> event in December</w:t>
      </w:r>
      <w:r>
        <w:rPr>
          <w:rFonts w:ascii="Calibri Light" w:hAnsi="Calibri Light" w:cs="Calibri Light"/>
          <w:sz w:val="23"/>
          <w:szCs w:val="23"/>
        </w:rPr>
        <w:t xml:space="preserve">. </w:t>
      </w:r>
      <w:r w:rsidR="00D03DE3">
        <w:rPr>
          <w:rFonts w:ascii="Calibri Light" w:hAnsi="Calibri Light" w:cs="Calibri Light"/>
          <w:sz w:val="23"/>
          <w:szCs w:val="23"/>
        </w:rPr>
        <w:t xml:space="preserve">Discussion ensued. </w:t>
      </w:r>
      <w:r>
        <w:rPr>
          <w:rFonts w:ascii="Calibri Light" w:hAnsi="Calibri Light" w:cs="Calibri Light"/>
          <w:sz w:val="23"/>
          <w:szCs w:val="23"/>
        </w:rPr>
        <w:t>Melissa suggested ways to have the wreaths</w:t>
      </w:r>
      <w:r w:rsidR="00D03DE3">
        <w:rPr>
          <w:rFonts w:ascii="Calibri Light" w:hAnsi="Calibri Light" w:cs="Calibri Light"/>
          <w:sz w:val="23"/>
          <w:szCs w:val="23"/>
        </w:rPr>
        <w:t xml:space="preserve"> possibly</w:t>
      </w:r>
      <w:r>
        <w:rPr>
          <w:rFonts w:ascii="Calibri Light" w:hAnsi="Calibri Light" w:cs="Calibri Light"/>
          <w:sz w:val="23"/>
          <w:szCs w:val="23"/>
        </w:rPr>
        <w:t xml:space="preserve"> judged</w:t>
      </w:r>
      <w:r w:rsidR="00A8623F">
        <w:rPr>
          <w:rFonts w:ascii="Calibri Light" w:hAnsi="Calibri Light" w:cs="Calibri Light"/>
          <w:sz w:val="23"/>
          <w:szCs w:val="23"/>
        </w:rPr>
        <w:t xml:space="preserve"> to entice a competition</w:t>
      </w:r>
      <w:r>
        <w:rPr>
          <w:rFonts w:ascii="Calibri Light" w:hAnsi="Calibri Light" w:cs="Calibri Light"/>
          <w:sz w:val="23"/>
          <w:szCs w:val="23"/>
        </w:rPr>
        <w:t xml:space="preserve">. </w:t>
      </w:r>
    </w:p>
    <w:p w14:paraId="191823CB" w14:textId="77777777" w:rsidR="00A8623F" w:rsidRDefault="00A8623F" w:rsidP="000D71FD">
      <w:pPr>
        <w:pStyle w:val="PlainText"/>
        <w:rPr>
          <w:rFonts w:ascii="Calibri Light" w:hAnsi="Calibri Light" w:cs="Calibri Light"/>
          <w:sz w:val="23"/>
          <w:szCs w:val="23"/>
        </w:rPr>
      </w:pPr>
    </w:p>
    <w:p w14:paraId="53CB0C1B" w14:textId="7B30C590" w:rsidR="00D26DF8" w:rsidRDefault="00D26DF8" w:rsidP="000D71FD">
      <w:pPr>
        <w:pStyle w:val="PlainText"/>
        <w:rPr>
          <w:rFonts w:ascii="Calibri Light" w:hAnsi="Calibri Light" w:cs="Calibri Light"/>
          <w:sz w:val="23"/>
          <w:szCs w:val="23"/>
        </w:rPr>
      </w:pPr>
      <w:r>
        <w:rPr>
          <w:rFonts w:ascii="Calibri Light" w:hAnsi="Calibri Light" w:cs="Calibri Light"/>
          <w:sz w:val="23"/>
          <w:szCs w:val="23"/>
        </w:rPr>
        <w:t>Kaye thought maybe</w:t>
      </w:r>
      <w:r w:rsidR="00D03DE3">
        <w:rPr>
          <w:rFonts w:ascii="Calibri Light" w:hAnsi="Calibri Light" w:cs="Calibri Light"/>
          <w:sz w:val="23"/>
          <w:szCs w:val="23"/>
        </w:rPr>
        <w:t xml:space="preserve"> they could</w:t>
      </w:r>
      <w:r>
        <w:rPr>
          <w:rFonts w:ascii="Calibri Light" w:hAnsi="Calibri Light" w:cs="Calibri Light"/>
          <w:sz w:val="23"/>
          <w:szCs w:val="23"/>
        </w:rPr>
        <w:t xml:space="preserve"> show the wre</w:t>
      </w:r>
      <w:r w:rsidR="00D03DE3">
        <w:rPr>
          <w:rFonts w:ascii="Calibri Light" w:hAnsi="Calibri Light" w:cs="Calibri Light"/>
          <w:sz w:val="23"/>
          <w:szCs w:val="23"/>
        </w:rPr>
        <w:t>aths through the library window</w:t>
      </w:r>
      <w:r>
        <w:rPr>
          <w:rFonts w:ascii="Calibri Light" w:hAnsi="Calibri Light" w:cs="Calibri Light"/>
          <w:sz w:val="23"/>
          <w:szCs w:val="23"/>
        </w:rPr>
        <w:t xml:space="preserve">. </w:t>
      </w:r>
    </w:p>
    <w:p w14:paraId="6D297D78" w14:textId="77777777" w:rsidR="00D26DF8" w:rsidRDefault="00D26DF8" w:rsidP="000D71FD">
      <w:pPr>
        <w:pStyle w:val="PlainText"/>
        <w:rPr>
          <w:rFonts w:ascii="Calibri Light" w:hAnsi="Calibri Light" w:cs="Calibri Light"/>
          <w:sz w:val="23"/>
          <w:szCs w:val="23"/>
        </w:rPr>
      </w:pPr>
    </w:p>
    <w:p w14:paraId="005520AB" w14:textId="18151E97" w:rsidR="00D26DF8" w:rsidRDefault="00D03DE3" w:rsidP="000D71FD">
      <w:pPr>
        <w:pStyle w:val="PlainText"/>
        <w:rPr>
          <w:rFonts w:ascii="Calibri Light" w:hAnsi="Calibri Light" w:cs="Calibri Light"/>
          <w:sz w:val="23"/>
          <w:szCs w:val="23"/>
        </w:rPr>
      </w:pPr>
      <w:r>
        <w:rPr>
          <w:rFonts w:ascii="Calibri Light" w:hAnsi="Calibri Light" w:cs="Calibri Light"/>
          <w:sz w:val="23"/>
          <w:szCs w:val="23"/>
        </w:rPr>
        <w:t>A possible wreath decorating</w:t>
      </w:r>
      <w:r w:rsidR="00D26DF8">
        <w:rPr>
          <w:rFonts w:ascii="Calibri Light" w:hAnsi="Calibri Light" w:cs="Calibri Light"/>
          <w:sz w:val="23"/>
          <w:szCs w:val="23"/>
        </w:rPr>
        <w:t xml:space="preserve"> prize </w:t>
      </w:r>
      <w:r w:rsidR="00A8623F">
        <w:rPr>
          <w:rFonts w:ascii="Calibri Light" w:hAnsi="Calibri Light" w:cs="Calibri Light"/>
          <w:sz w:val="23"/>
          <w:szCs w:val="23"/>
        </w:rPr>
        <w:t>was discussed. Kaye confirmed it would be okay to do</w:t>
      </w:r>
      <w:r w:rsidR="00D26DF8">
        <w:rPr>
          <w:rFonts w:ascii="Calibri Light" w:hAnsi="Calibri Light" w:cs="Calibri Light"/>
          <w:sz w:val="23"/>
          <w:szCs w:val="23"/>
        </w:rPr>
        <w:t xml:space="preserve"> individually wrapped treat</w:t>
      </w:r>
      <w:r>
        <w:rPr>
          <w:rFonts w:ascii="Calibri Light" w:hAnsi="Calibri Light" w:cs="Calibri Light"/>
          <w:sz w:val="23"/>
          <w:szCs w:val="23"/>
        </w:rPr>
        <w:t>s</w:t>
      </w:r>
      <w:r w:rsidR="00D26DF8">
        <w:rPr>
          <w:rFonts w:ascii="Calibri Light" w:hAnsi="Calibri Light" w:cs="Calibri Light"/>
          <w:sz w:val="23"/>
          <w:szCs w:val="23"/>
        </w:rPr>
        <w:t xml:space="preserve"> </w:t>
      </w:r>
      <w:r>
        <w:rPr>
          <w:rFonts w:ascii="Calibri Light" w:hAnsi="Calibri Light" w:cs="Calibri Light"/>
          <w:sz w:val="23"/>
          <w:szCs w:val="23"/>
        </w:rPr>
        <w:t>(</w:t>
      </w:r>
      <w:r w:rsidR="00D26DF8">
        <w:rPr>
          <w:rFonts w:ascii="Calibri Light" w:hAnsi="Calibri Light" w:cs="Calibri Light"/>
          <w:sz w:val="23"/>
          <w:szCs w:val="23"/>
        </w:rPr>
        <w:t>commercially made</w:t>
      </w:r>
      <w:r>
        <w:rPr>
          <w:rFonts w:ascii="Calibri Light" w:hAnsi="Calibri Light" w:cs="Calibri Light"/>
          <w:sz w:val="23"/>
          <w:szCs w:val="23"/>
        </w:rPr>
        <w:t>), which</w:t>
      </w:r>
      <w:r w:rsidR="00D26DF8">
        <w:rPr>
          <w:rFonts w:ascii="Calibri Light" w:hAnsi="Calibri Light" w:cs="Calibri Light"/>
          <w:sz w:val="23"/>
          <w:szCs w:val="23"/>
        </w:rPr>
        <w:t xml:space="preserve"> could be given to students</w:t>
      </w:r>
      <w:r>
        <w:rPr>
          <w:rFonts w:ascii="Calibri Light" w:hAnsi="Calibri Light" w:cs="Calibri Light"/>
          <w:sz w:val="23"/>
          <w:szCs w:val="23"/>
        </w:rPr>
        <w:t>.</w:t>
      </w:r>
    </w:p>
    <w:p w14:paraId="4F1BB443" w14:textId="467A1C2C" w:rsidR="00D26DF8" w:rsidRDefault="00D26DF8" w:rsidP="000D71FD">
      <w:pPr>
        <w:pStyle w:val="PlainText"/>
        <w:rPr>
          <w:rFonts w:ascii="Calibri Light" w:hAnsi="Calibri Light" w:cs="Calibri Light"/>
          <w:sz w:val="23"/>
          <w:szCs w:val="23"/>
        </w:rPr>
      </w:pPr>
    </w:p>
    <w:p w14:paraId="5597962E" w14:textId="160F3312" w:rsidR="00D26DF8" w:rsidRDefault="00D03DE3" w:rsidP="000D71FD">
      <w:pPr>
        <w:pStyle w:val="PlainText"/>
        <w:rPr>
          <w:rFonts w:ascii="Calibri Light" w:hAnsi="Calibri Light" w:cs="Calibri Light"/>
          <w:sz w:val="23"/>
          <w:szCs w:val="23"/>
        </w:rPr>
      </w:pPr>
      <w:r>
        <w:rPr>
          <w:rFonts w:ascii="Calibri Light" w:hAnsi="Calibri Light" w:cs="Calibri Light"/>
          <w:sz w:val="23"/>
          <w:szCs w:val="23"/>
        </w:rPr>
        <w:t>Meeting participants</w:t>
      </w:r>
      <w:r w:rsidR="00D26DF8">
        <w:rPr>
          <w:rFonts w:ascii="Calibri Light" w:hAnsi="Calibri Light" w:cs="Calibri Light"/>
          <w:sz w:val="23"/>
          <w:szCs w:val="23"/>
        </w:rPr>
        <w:t xml:space="preserve"> discussed which teachers needed </w:t>
      </w:r>
      <w:r>
        <w:rPr>
          <w:rFonts w:ascii="Calibri Light" w:hAnsi="Calibri Light" w:cs="Calibri Light"/>
          <w:sz w:val="23"/>
          <w:szCs w:val="23"/>
        </w:rPr>
        <w:t xml:space="preserve">a </w:t>
      </w:r>
      <w:r w:rsidR="00D26DF8">
        <w:rPr>
          <w:rFonts w:ascii="Calibri Light" w:hAnsi="Calibri Light" w:cs="Calibri Light"/>
          <w:sz w:val="23"/>
          <w:szCs w:val="23"/>
        </w:rPr>
        <w:t xml:space="preserve">wreath and </w:t>
      </w:r>
      <w:r>
        <w:rPr>
          <w:rFonts w:ascii="Calibri Light" w:hAnsi="Calibri Light" w:cs="Calibri Light"/>
          <w:sz w:val="23"/>
          <w:szCs w:val="23"/>
        </w:rPr>
        <w:t xml:space="preserve">or </w:t>
      </w:r>
      <w:r w:rsidR="00D26DF8">
        <w:rPr>
          <w:rFonts w:ascii="Calibri Light" w:hAnsi="Calibri Light" w:cs="Calibri Light"/>
          <w:sz w:val="23"/>
          <w:szCs w:val="23"/>
        </w:rPr>
        <w:t xml:space="preserve">wreath decorating supplies. Kaye will check the </w:t>
      </w:r>
      <w:r>
        <w:rPr>
          <w:rFonts w:ascii="Calibri Light" w:hAnsi="Calibri Light" w:cs="Calibri Light"/>
          <w:sz w:val="23"/>
          <w:szCs w:val="23"/>
        </w:rPr>
        <w:t>s</w:t>
      </w:r>
      <w:r w:rsidR="00D26DF8">
        <w:rPr>
          <w:rFonts w:ascii="Calibri Light" w:hAnsi="Calibri Light" w:cs="Calibri Light"/>
          <w:sz w:val="23"/>
          <w:szCs w:val="23"/>
        </w:rPr>
        <w:t xml:space="preserve">chool storage to see </w:t>
      </w:r>
      <w:r>
        <w:rPr>
          <w:rFonts w:ascii="Calibri Light" w:hAnsi="Calibri Light" w:cs="Calibri Light"/>
          <w:sz w:val="23"/>
          <w:szCs w:val="23"/>
        </w:rPr>
        <w:t>what was left over from last year and let School Council know what should be replenished</w:t>
      </w:r>
      <w:r w:rsidR="00D26DF8">
        <w:rPr>
          <w:rFonts w:ascii="Calibri Light" w:hAnsi="Calibri Light" w:cs="Calibri Light"/>
          <w:sz w:val="23"/>
          <w:szCs w:val="23"/>
        </w:rPr>
        <w:t>.</w:t>
      </w:r>
    </w:p>
    <w:p w14:paraId="03E45798" w14:textId="3ACB6EF3" w:rsidR="00D26DF8" w:rsidRDefault="00D26DF8" w:rsidP="000D71FD">
      <w:pPr>
        <w:pStyle w:val="PlainText"/>
        <w:rPr>
          <w:rFonts w:ascii="Calibri Light" w:hAnsi="Calibri Light" w:cs="Calibri Light"/>
          <w:sz w:val="23"/>
          <w:szCs w:val="23"/>
        </w:rPr>
      </w:pPr>
    </w:p>
    <w:p w14:paraId="296C395E" w14:textId="67CAB1AA" w:rsidR="00D26DF8" w:rsidRDefault="00D26DF8" w:rsidP="000D71FD">
      <w:pPr>
        <w:pStyle w:val="PlainText"/>
        <w:rPr>
          <w:rFonts w:ascii="Calibri Light" w:hAnsi="Calibri Light" w:cs="Calibri Light"/>
          <w:sz w:val="23"/>
          <w:szCs w:val="23"/>
        </w:rPr>
      </w:pPr>
      <w:r>
        <w:rPr>
          <w:rFonts w:ascii="Calibri Light" w:hAnsi="Calibri Light" w:cs="Calibri Light"/>
          <w:sz w:val="23"/>
          <w:szCs w:val="23"/>
        </w:rPr>
        <w:t xml:space="preserve">Kaye/Melissa will continue to plan for this </w:t>
      </w:r>
      <w:r w:rsidR="00D03DE3">
        <w:rPr>
          <w:rFonts w:ascii="Calibri Light" w:hAnsi="Calibri Light" w:cs="Calibri Light"/>
          <w:sz w:val="23"/>
          <w:szCs w:val="23"/>
        </w:rPr>
        <w:t>event.</w:t>
      </w:r>
      <w:r>
        <w:rPr>
          <w:rFonts w:ascii="Calibri Light" w:hAnsi="Calibri Light" w:cs="Calibri Light"/>
          <w:sz w:val="23"/>
          <w:szCs w:val="23"/>
        </w:rPr>
        <w:t xml:space="preserve"> Melissa will update </w:t>
      </w:r>
      <w:r w:rsidR="008D51B5">
        <w:rPr>
          <w:rFonts w:ascii="Calibri Light" w:hAnsi="Calibri Light" w:cs="Calibri Light"/>
          <w:sz w:val="23"/>
          <w:szCs w:val="23"/>
        </w:rPr>
        <w:t>Knick</w:t>
      </w:r>
      <w:r>
        <w:rPr>
          <w:rFonts w:ascii="Calibri Light" w:hAnsi="Calibri Light" w:cs="Calibri Light"/>
          <w:sz w:val="23"/>
          <w:szCs w:val="23"/>
        </w:rPr>
        <w:t xml:space="preserve"> </w:t>
      </w:r>
      <w:r w:rsidR="008D51B5">
        <w:rPr>
          <w:rFonts w:ascii="Calibri Light" w:hAnsi="Calibri Light" w:cs="Calibri Light"/>
          <w:sz w:val="23"/>
          <w:szCs w:val="23"/>
        </w:rPr>
        <w:t>K</w:t>
      </w:r>
      <w:r>
        <w:rPr>
          <w:rFonts w:ascii="Calibri Light" w:hAnsi="Calibri Light" w:cs="Calibri Light"/>
          <w:sz w:val="23"/>
          <w:szCs w:val="23"/>
        </w:rPr>
        <w:t>nack</w:t>
      </w:r>
      <w:r w:rsidR="008D51B5">
        <w:rPr>
          <w:rFonts w:ascii="Calibri Light" w:hAnsi="Calibri Light" w:cs="Calibri Light"/>
          <w:sz w:val="23"/>
          <w:szCs w:val="23"/>
        </w:rPr>
        <w:t xml:space="preserve"> shack if teachers need anything.</w:t>
      </w:r>
    </w:p>
    <w:p w14:paraId="52AA21EA" w14:textId="55496290" w:rsidR="008D51B5" w:rsidRDefault="008D51B5" w:rsidP="000D71FD">
      <w:pPr>
        <w:pStyle w:val="PlainText"/>
        <w:rPr>
          <w:rFonts w:ascii="Calibri Light" w:hAnsi="Calibri Light" w:cs="Calibri Light"/>
          <w:sz w:val="23"/>
          <w:szCs w:val="23"/>
        </w:rPr>
      </w:pPr>
    </w:p>
    <w:p w14:paraId="7B571B41" w14:textId="64A9D594" w:rsidR="008D51B5" w:rsidRDefault="00D03DE3" w:rsidP="000D71FD">
      <w:pPr>
        <w:pStyle w:val="PlainText"/>
        <w:rPr>
          <w:rFonts w:ascii="Calibri Light" w:hAnsi="Calibri Light" w:cs="Calibri Light"/>
          <w:sz w:val="23"/>
          <w:szCs w:val="23"/>
        </w:rPr>
      </w:pPr>
      <w:r>
        <w:rPr>
          <w:rFonts w:ascii="Calibri Light" w:hAnsi="Calibri Light" w:cs="Calibri Light"/>
          <w:sz w:val="23"/>
          <w:szCs w:val="23"/>
        </w:rPr>
        <w:t>Meeting participants d</w:t>
      </w:r>
      <w:r w:rsidR="008D51B5">
        <w:rPr>
          <w:rFonts w:ascii="Calibri Light" w:hAnsi="Calibri Light" w:cs="Calibri Light"/>
          <w:sz w:val="23"/>
          <w:szCs w:val="23"/>
        </w:rPr>
        <w:t xml:space="preserve">iscussed what </w:t>
      </w:r>
      <w:r>
        <w:rPr>
          <w:rFonts w:ascii="Calibri Light" w:hAnsi="Calibri Light" w:cs="Calibri Light"/>
          <w:sz w:val="23"/>
          <w:szCs w:val="23"/>
        </w:rPr>
        <w:t xml:space="preserve">the school </w:t>
      </w:r>
      <w:r w:rsidR="008D51B5">
        <w:rPr>
          <w:rFonts w:ascii="Calibri Light" w:hAnsi="Calibri Light" w:cs="Calibri Light"/>
          <w:sz w:val="23"/>
          <w:szCs w:val="23"/>
        </w:rPr>
        <w:t>might to do in the</w:t>
      </w:r>
      <w:r>
        <w:rPr>
          <w:rFonts w:ascii="Calibri Light" w:hAnsi="Calibri Light" w:cs="Calibri Light"/>
          <w:sz w:val="23"/>
          <w:szCs w:val="23"/>
        </w:rPr>
        <w:t xml:space="preserve"> way of</w:t>
      </w:r>
      <w:r w:rsidR="008D51B5">
        <w:rPr>
          <w:rFonts w:ascii="Calibri Light" w:hAnsi="Calibri Light" w:cs="Calibri Light"/>
          <w:sz w:val="23"/>
          <w:szCs w:val="23"/>
        </w:rPr>
        <w:t xml:space="preserve"> activities in the </w:t>
      </w:r>
      <w:proofErr w:type="gramStart"/>
      <w:r>
        <w:rPr>
          <w:rFonts w:ascii="Calibri Light" w:hAnsi="Calibri Light" w:cs="Calibri Light"/>
          <w:sz w:val="23"/>
          <w:szCs w:val="23"/>
        </w:rPr>
        <w:t>S</w:t>
      </w:r>
      <w:r w:rsidR="008D51B5">
        <w:rPr>
          <w:rFonts w:ascii="Calibri Light" w:hAnsi="Calibri Light" w:cs="Calibri Light"/>
          <w:sz w:val="23"/>
          <w:szCs w:val="23"/>
        </w:rPr>
        <w:t>pring</w:t>
      </w:r>
      <w:proofErr w:type="gramEnd"/>
      <w:r w:rsidR="008D51B5">
        <w:rPr>
          <w:rFonts w:ascii="Calibri Light" w:hAnsi="Calibri Light" w:cs="Calibri Light"/>
          <w:sz w:val="23"/>
          <w:szCs w:val="23"/>
        </w:rPr>
        <w:t>. Melissa brought forward the</w:t>
      </w:r>
      <w:r>
        <w:rPr>
          <w:rFonts w:ascii="Calibri Light" w:hAnsi="Calibri Light" w:cs="Calibri Light"/>
          <w:sz w:val="23"/>
          <w:szCs w:val="23"/>
        </w:rPr>
        <w:t xml:space="preserve"> idea of a bike rodeo in late spring. This would be an outside activity and would have to </w:t>
      </w:r>
      <w:r w:rsidR="008D51B5">
        <w:rPr>
          <w:rFonts w:ascii="Calibri Light" w:hAnsi="Calibri Light" w:cs="Calibri Light"/>
          <w:sz w:val="23"/>
          <w:szCs w:val="23"/>
        </w:rPr>
        <w:t>meet</w:t>
      </w:r>
      <w:r>
        <w:rPr>
          <w:rFonts w:ascii="Calibri Light" w:hAnsi="Calibri Light" w:cs="Calibri Light"/>
          <w:sz w:val="23"/>
          <w:szCs w:val="23"/>
        </w:rPr>
        <w:t xml:space="preserve"> any</w:t>
      </w:r>
      <w:r w:rsidR="008D51B5">
        <w:rPr>
          <w:rFonts w:ascii="Calibri Light" w:hAnsi="Calibri Light" w:cs="Calibri Light"/>
          <w:sz w:val="23"/>
          <w:szCs w:val="23"/>
        </w:rPr>
        <w:t xml:space="preserve"> pandemic regulations</w:t>
      </w:r>
      <w:r>
        <w:rPr>
          <w:rFonts w:ascii="Calibri Light" w:hAnsi="Calibri Light" w:cs="Calibri Light"/>
          <w:sz w:val="23"/>
          <w:szCs w:val="23"/>
        </w:rPr>
        <w:t>/restrictions</w:t>
      </w:r>
      <w:r w:rsidR="008D51B5">
        <w:rPr>
          <w:rFonts w:ascii="Calibri Light" w:hAnsi="Calibri Light" w:cs="Calibri Light"/>
          <w:sz w:val="23"/>
          <w:szCs w:val="23"/>
        </w:rPr>
        <w:t>.</w:t>
      </w:r>
      <w:r w:rsidR="00A8623F">
        <w:rPr>
          <w:rFonts w:ascii="Calibri Light" w:hAnsi="Calibri Light" w:cs="Calibri Light"/>
          <w:sz w:val="23"/>
          <w:szCs w:val="23"/>
        </w:rPr>
        <w:t xml:space="preserve"> Kaye would take under consideration.</w:t>
      </w:r>
    </w:p>
    <w:p w14:paraId="27F7677B" w14:textId="1BB357F8" w:rsidR="008D51B5" w:rsidRDefault="008D51B5" w:rsidP="000D71FD">
      <w:pPr>
        <w:pStyle w:val="PlainText"/>
        <w:rPr>
          <w:rFonts w:ascii="Calibri Light" w:hAnsi="Calibri Light" w:cs="Calibri Light"/>
          <w:sz w:val="23"/>
          <w:szCs w:val="23"/>
        </w:rPr>
      </w:pPr>
    </w:p>
    <w:p w14:paraId="667B0FB6" w14:textId="6F0AAE4E" w:rsidR="008D51B5" w:rsidRDefault="008D51B5" w:rsidP="000D71FD">
      <w:pPr>
        <w:pStyle w:val="PlainText"/>
        <w:rPr>
          <w:rFonts w:ascii="Calibri Light" w:hAnsi="Calibri Light" w:cs="Calibri Light"/>
          <w:sz w:val="23"/>
          <w:szCs w:val="23"/>
        </w:rPr>
      </w:pPr>
      <w:r>
        <w:rPr>
          <w:rFonts w:ascii="Calibri Light" w:hAnsi="Calibri Light" w:cs="Calibri Light"/>
          <w:sz w:val="23"/>
          <w:szCs w:val="23"/>
        </w:rPr>
        <w:t>Kaye would like</w:t>
      </w:r>
      <w:r w:rsidR="00D03DE3">
        <w:rPr>
          <w:rFonts w:ascii="Calibri Light" w:hAnsi="Calibri Light" w:cs="Calibri Light"/>
          <w:sz w:val="23"/>
          <w:szCs w:val="23"/>
        </w:rPr>
        <w:t xml:space="preserve"> the parents and staff</w:t>
      </w:r>
      <w:r>
        <w:rPr>
          <w:rFonts w:ascii="Calibri Light" w:hAnsi="Calibri Light" w:cs="Calibri Light"/>
          <w:sz w:val="23"/>
          <w:szCs w:val="23"/>
        </w:rPr>
        <w:t xml:space="preserve"> to </w:t>
      </w:r>
      <w:r w:rsidR="00054AF7">
        <w:rPr>
          <w:rFonts w:ascii="Calibri Light" w:hAnsi="Calibri Light" w:cs="Calibri Light"/>
          <w:sz w:val="23"/>
          <w:szCs w:val="23"/>
        </w:rPr>
        <w:t xml:space="preserve">consider a </w:t>
      </w:r>
      <w:r w:rsidR="00D03DE3">
        <w:rPr>
          <w:rFonts w:ascii="Calibri Light" w:hAnsi="Calibri Light" w:cs="Calibri Light"/>
          <w:sz w:val="23"/>
          <w:szCs w:val="23"/>
        </w:rPr>
        <w:t>T</w:t>
      </w:r>
      <w:r w:rsidR="00054AF7">
        <w:rPr>
          <w:rFonts w:ascii="Calibri Light" w:hAnsi="Calibri Light" w:cs="Calibri Light"/>
          <w:sz w:val="23"/>
          <w:szCs w:val="23"/>
        </w:rPr>
        <w:t xml:space="preserve">rack and </w:t>
      </w:r>
      <w:r w:rsidR="00D03DE3">
        <w:rPr>
          <w:rFonts w:ascii="Calibri Light" w:hAnsi="Calibri Light" w:cs="Calibri Light"/>
          <w:sz w:val="23"/>
          <w:szCs w:val="23"/>
        </w:rPr>
        <w:t>F</w:t>
      </w:r>
      <w:r w:rsidR="00054AF7">
        <w:rPr>
          <w:rFonts w:ascii="Calibri Light" w:hAnsi="Calibri Light" w:cs="Calibri Light"/>
          <w:sz w:val="23"/>
          <w:szCs w:val="23"/>
        </w:rPr>
        <w:t xml:space="preserve">ield day as a possible outdoor activity in the </w:t>
      </w:r>
      <w:proofErr w:type="gramStart"/>
      <w:r w:rsidR="00D03DE3">
        <w:rPr>
          <w:rFonts w:ascii="Calibri Light" w:hAnsi="Calibri Light" w:cs="Calibri Light"/>
          <w:sz w:val="23"/>
          <w:szCs w:val="23"/>
        </w:rPr>
        <w:t>S</w:t>
      </w:r>
      <w:r w:rsidR="00054AF7">
        <w:rPr>
          <w:rFonts w:ascii="Calibri Light" w:hAnsi="Calibri Light" w:cs="Calibri Light"/>
          <w:sz w:val="23"/>
          <w:szCs w:val="23"/>
        </w:rPr>
        <w:t>pring</w:t>
      </w:r>
      <w:proofErr w:type="gramEnd"/>
      <w:r w:rsidR="00054AF7">
        <w:rPr>
          <w:rFonts w:ascii="Calibri Light" w:hAnsi="Calibri Light" w:cs="Calibri Light"/>
          <w:sz w:val="23"/>
          <w:szCs w:val="23"/>
        </w:rPr>
        <w:t xml:space="preserve">. </w:t>
      </w:r>
      <w:r w:rsidR="00D03DE3">
        <w:rPr>
          <w:rFonts w:ascii="Calibri Light" w:hAnsi="Calibri Light" w:cs="Calibri Light"/>
          <w:sz w:val="23"/>
          <w:szCs w:val="23"/>
        </w:rPr>
        <w:t>Depending on pandemic restrictions</w:t>
      </w:r>
      <w:r w:rsidR="00A8623F">
        <w:rPr>
          <w:rFonts w:ascii="Calibri Light" w:hAnsi="Calibri Light" w:cs="Calibri Light"/>
          <w:sz w:val="23"/>
          <w:szCs w:val="23"/>
        </w:rPr>
        <w:t>,</w:t>
      </w:r>
      <w:r w:rsidR="00D03DE3">
        <w:rPr>
          <w:rFonts w:ascii="Calibri Light" w:hAnsi="Calibri Light" w:cs="Calibri Light"/>
          <w:sz w:val="23"/>
          <w:szCs w:val="23"/>
        </w:rPr>
        <w:t xml:space="preserve"> the school could e</w:t>
      </w:r>
      <w:r w:rsidR="00054AF7">
        <w:rPr>
          <w:rFonts w:ascii="Calibri Light" w:hAnsi="Calibri Light" w:cs="Calibri Light"/>
          <w:sz w:val="23"/>
          <w:szCs w:val="23"/>
        </w:rPr>
        <w:t xml:space="preserve">ven spread </w:t>
      </w:r>
      <w:r w:rsidR="00A8623F">
        <w:rPr>
          <w:rFonts w:ascii="Calibri Light" w:hAnsi="Calibri Light" w:cs="Calibri Light"/>
          <w:sz w:val="23"/>
          <w:szCs w:val="23"/>
        </w:rPr>
        <w:t>the</w:t>
      </w:r>
      <w:r w:rsidR="00D03DE3">
        <w:rPr>
          <w:rFonts w:ascii="Calibri Light" w:hAnsi="Calibri Light" w:cs="Calibri Light"/>
          <w:sz w:val="23"/>
          <w:szCs w:val="23"/>
        </w:rPr>
        <w:t xml:space="preserve"> event</w:t>
      </w:r>
      <w:r w:rsidR="00054AF7">
        <w:rPr>
          <w:rFonts w:ascii="Calibri Light" w:hAnsi="Calibri Light" w:cs="Calibri Light"/>
          <w:sz w:val="23"/>
          <w:szCs w:val="23"/>
        </w:rPr>
        <w:t xml:space="preserve"> over a few days</w:t>
      </w:r>
      <w:r w:rsidR="00D03DE3">
        <w:rPr>
          <w:rFonts w:ascii="Calibri Light" w:hAnsi="Calibri Light" w:cs="Calibri Light"/>
          <w:sz w:val="23"/>
          <w:szCs w:val="23"/>
        </w:rPr>
        <w:t xml:space="preserve"> – something to consider</w:t>
      </w:r>
      <w:r w:rsidR="00A8623F">
        <w:rPr>
          <w:rFonts w:ascii="Calibri Light" w:hAnsi="Calibri Light" w:cs="Calibri Light"/>
          <w:sz w:val="23"/>
          <w:szCs w:val="23"/>
        </w:rPr>
        <w:t>.</w:t>
      </w:r>
    </w:p>
    <w:p w14:paraId="15341E11" w14:textId="28A0477E" w:rsidR="00054AF7" w:rsidRDefault="00054AF7" w:rsidP="000D71FD">
      <w:pPr>
        <w:pStyle w:val="PlainText"/>
        <w:rPr>
          <w:rFonts w:ascii="Calibri Light" w:hAnsi="Calibri Light" w:cs="Calibri Light"/>
          <w:sz w:val="23"/>
          <w:szCs w:val="23"/>
        </w:rPr>
      </w:pPr>
    </w:p>
    <w:p w14:paraId="27E3632C" w14:textId="67CCE54F" w:rsidR="00054AF7" w:rsidRDefault="00054AF7" w:rsidP="000D71FD">
      <w:pPr>
        <w:pStyle w:val="PlainText"/>
        <w:rPr>
          <w:rFonts w:ascii="Calibri Light" w:hAnsi="Calibri Light" w:cs="Calibri Light"/>
          <w:sz w:val="23"/>
          <w:szCs w:val="23"/>
        </w:rPr>
      </w:pPr>
      <w:r>
        <w:rPr>
          <w:rFonts w:ascii="Calibri Light" w:hAnsi="Calibri Light" w:cs="Calibri Light"/>
          <w:sz w:val="23"/>
          <w:szCs w:val="23"/>
        </w:rPr>
        <w:t>Melissa asked if Carnival would be an option this year</w:t>
      </w:r>
      <w:r w:rsidR="00D03DE3">
        <w:rPr>
          <w:rFonts w:ascii="Calibri Light" w:hAnsi="Calibri Light" w:cs="Calibri Light"/>
          <w:sz w:val="23"/>
          <w:szCs w:val="23"/>
        </w:rPr>
        <w:t>.</w:t>
      </w:r>
      <w:r>
        <w:rPr>
          <w:rFonts w:ascii="Calibri Light" w:hAnsi="Calibri Light" w:cs="Calibri Light"/>
          <w:sz w:val="23"/>
          <w:szCs w:val="23"/>
        </w:rPr>
        <w:t xml:space="preserve"> Kaye said she would discuss with staff as to how that </w:t>
      </w:r>
      <w:r w:rsidR="00D03DE3">
        <w:rPr>
          <w:rFonts w:ascii="Calibri Light" w:hAnsi="Calibri Light" w:cs="Calibri Light"/>
          <w:sz w:val="23"/>
          <w:szCs w:val="23"/>
        </w:rPr>
        <w:t>could become a possibility</w:t>
      </w:r>
      <w:r>
        <w:rPr>
          <w:rFonts w:ascii="Calibri Light" w:hAnsi="Calibri Light" w:cs="Calibri Light"/>
          <w:sz w:val="23"/>
          <w:szCs w:val="23"/>
        </w:rPr>
        <w:t>. There are logistics that would need to be considered</w:t>
      </w:r>
      <w:r w:rsidR="00D03DE3">
        <w:rPr>
          <w:rFonts w:ascii="Calibri Light" w:hAnsi="Calibri Light" w:cs="Calibri Light"/>
          <w:sz w:val="23"/>
          <w:szCs w:val="23"/>
        </w:rPr>
        <w:t>.</w:t>
      </w:r>
    </w:p>
    <w:p w14:paraId="517D479B" w14:textId="76DA487E" w:rsidR="00054AF7" w:rsidRDefault="00054AF7" w:rsidP="000D71FD">
      <w:pPr>
        <w:pStyle w:val="PlainText"/>
        <w:rPr>
          <w:rFonts w:ascii="Calibri Light" w:hAnsi="Calibri Light" w:cs="Calibri Light"/>
          <w:sz w:val="23"/>
          <w:szCs w:val="23"/>
        </w:rPr>
      </w:pPr>
    </w:p>
    <w:p w14:paraId="2F1C0FD2" w14:textId="7A2AE966" w:rsidR="00054AF7" w:rsidRPr="002E5046" w:rsidRDefault="00054AF7" w:rsidP="000D71FD">
      <w:pPr>
        <w:pStyle w:val="PlainText"/>
        <w:rPr>
          <w:rFonts w:ascii="Calibri Light" w:hAnsi="Calibri Light" w:cs="Calibri Light"/>
          <w:sz w:val="23"/>
          <w:szCs w:val="23"/>
        </w:rPr>
      </w:pPr>
      <w:r>
        <w:rPr>
          <w:rFonts w:ascii="Calibri Light" w:hAnsi="Calibri Light" w:cs="Calibri Light"/>
          <w:sz w:val="23"/>
          <w:szCs w:val="23"/>
        </w:rPr>
        <w:t>Melissa open</w:t>
      </w:r>
      <w:r w:rsidR="00D03DE3">
        <w:rPr>
          <w:rFonts w:ascii="Calibri Light" w:hAnsi="Calibri Light" w:cs="Calibri Light"/>
          <w:sz w:val="23"/>
          <w:szCs w:val="23"/>
        </w:rPr>
        <w:t>ed the floor</w:t>
      </w:r>
      <w:r w:rsidR="00A8623F">
        <w:rPr>
          <w:rFonts w:ascii="Calibri Light" w:hAnsi="Calibri Light" w:cs="Calibri Light"/>
          <w:sz w:val="23"/>
          <w:szCs w:val="23"/>
        </w:rPr>
        <w:t xml:space="preserve"> to</w:t>
      </w:r>
      <w:bookmarkStart w:id="0" w:name="_GoBack"/>
      <w:bookmarkEnd w:id="0"/>
      <w:r>
        <w:rPr>
          <w:rFonts w:ascii="Calibri Light" w:hAnsi="Calibri Light" w:cs="Calibri Light"/>
          <w:sz w:val="23"/>
          <w:szCs w:val="23"/>
        </w:rPr>
        <w:t xml:space="preserve"> both</w:t>
      </w:r>
      <w:r w:rsidR="00D03DE3">
        <w:rPr>
          <w:rFonts w:ascii="Calibri Light" w:hAnsi="Calibri Light" w:cs="Calibri Light"/>
          <w:sz w:val="23"/>
          <w:szCs w:val="23"/>
        </w:rPr>
        <w:t xml:space="preserve"> possible</w:t>
      </w:r>
      <w:r>
        <w:rPr>
          <w:rFonts w:ascii="Calibri Light" w:hAnsi="Calibri Light" w:cs="Calibri Light"/>
          <w:sz w:val="23"/>
          <w:szCs w:val="23"/>
        </w:rPr>
        <w:t xml:space="preserve"> agenda items for January and</w:t>
      </w:r>
      <w:r w:rsidR="00D03DE3">
        <w:rPr>
          <w:rFonts w:ascii="Calibri Light" w:hAnsi="Calibri Light" w:cs="Calibri Light"/>
          <w:sz w:val="23"/>
          <w:szCs w:val="23"/>
        </w:rPr>
        <w:t xml:space="preserve"> any other</w:t>
      </w:r>
      <w:r>
        <w:rPr>
          <w:rFonts w:ascii="Calibri Light" w:hAnsi="Calibri Light" w:cs="Calibri Light"/>
          <w:sz w:val="23"/>
          <w:szCs w:val="23"/>
        </w:rPr>
        <w:t xml:space="preserve"> ideas for the </w:t>
      </w:r>
      <w:r w:rsidR="00D03DE3">
        <w:rPr>
          <w:rFonts w:ascii="Calibri Light" w:hAnsi="Calibri Light" w:cs="Calibri Light"/>
          <w:sz w:val="23"/>
          <w:szCs w:val="23"/>
        </w:rPr>
        <w:t>New Year</w:t>
      </w:r>
      <w:r>
        <w:rPr>
          <w:rFonts w:ascii="Calibri Light" w:hAnsi="Calibri Light" w:cs="Calibri Light"/>
          <w:sz w:val="23"/>
          <w:szCs w:val="23"/>
        </w:rPr>
        <w:t>.</w:t>
      </w:r>
      <w:r w:rsidR="00D03DE3">
        <w:rPr>
          <w:rFonts w:ascii="Calibri Light" w:hAnsi="Calibri Light" w:cs="Calibri Light"/>
          <w:sz w:val="23"/>
          <w:szCs w:val="23"/>
        </w:rPr>
        <w:t xml:space="preserve"> Nothing was shared at the time, but Melissa can be reached by email.</w:t>
      </w:r>
    </w:p>
    <w:p w14:paraId="77781860" w14:textId="77777777" w:rsidR="008F176F" w:rsidRPr="002E5046" w:rsidRDefault="008F176F" w:rsidP="00963C57">
      <w:pPr>
        <w:pStyle w:val="NormalWeb"/>
        <w:shd w:val="clear" w:color="auto" w:fill="FFFFFF"/>
        <w:spacing w:before="0" w:beforeAutospacing="0" w:after="120" w:afterAutospacing="0"/>
        <w:ind w:left="780"/>
        <w:rPr>
          <w:rFonts w:ascii="Calibri Light" w:hAnsi="Calibri Light" w:cs="Calibri Light"/>
          <w:sz w:val="23"/>
          <w:szCs w:val="23"/>
        </w:rPr>
      </w:pPr>
    </w:p>
    <w:p w14:paraId="306D0B8C" w14:textId="706B266C" w:rsidR="00725193" w:rsidRPr="008F176F" w:rsidRDefault="000A01E0" w:rsidP="00963C57">
      <w:pPr>
        <w:pStyle w:val="PlainText"/>
        <w:pBdr>
          <w:top w:val="single" w:sz="4" w:space="1" w:color="auto"/>
          <w:left w:val="single" w:sz="4" w:space="4" w:color="auto"/>
          <w:bottom w:val="single" w:sz="4" w:space="1" w:color="auto"/>
          <w:right w:val="single" w:sz="4" w:space="4" w:color="auto"/>
        </w:pBdr>
        <w:spacing w:after="120"/>
        <w:ind w:left="90"/>
        <w:rPr>
          <w:rFonts w:ascii="Calibri Light" w:hAnsi="Calibri Light" w:cs="Calibri Light"/>
          <w:b/>
          <w:sz w:val="23"/>
          <w:szCs w:val="23"/>
        </w:rPr>
      </w:pPr>
      <w:r w:rsidRPr="008F176F">
        <w:rPr>
          <w:rFonts w:ascii="Calibri Light" w:hAnsi="Calibri Light" w:cs="Calibri Light"/>
          <w:b/>
          <w:sz w:val="23"/>
          <w:szCs w:val="23"/>
        </w:rPr>
        <w:t>Meeting Close</w:t>
      </w:r>
    </w:p>
    <w:p w14:paraId="26B00BF7" w14:textId="467C2FB4" w:rsidR="00133C98" w:rsidRPr="002E5046" w:rsidRDefault="0054741E" w:rsidP="00963C57">
      <w:pPr>
        <w:pStyle w:val="PlainText"/>
        <w:numPr>
          <w:ilvl w:val="0"/>
          <w:numId w:val="12"/>
        </w:numPr>
        <w:spacing w:after="120"/>
        <w:ind w:hanging="630"/>
        <w:rPr>
          <w:rFonts w:ascii="Calibri Light" w:hAnsi="Calibri Light" w:cs="Calibri Light"/>
          <w:sz w:val="23"/>
          <w:szCs w:val="23"/>
        </w:rPr>
      </w:pPr>
      <w:r>
        <w:rPr>
          <w:rFonts w:ascii="Calibri Light" w:hAnsi="Calibri Light" w:cs="Calibri Light"/>
          <w:sz w:val="23"/>
          <w:szCs w:val="23"/>
        </w:rPr>
        <w:t>J</w:t>
      </w:r>
      <w:r w:rsidR="00054AF7">
        <w:rPr>
          <w:rFonts w:ascii="Calibri Light" w:hAnsi="Calibri Light" w:cs="Calibri Light"/>
          <w:sz w:val="23"/>
          <w:szCs w:val="23"/>
        </w:rPr>
        <w:t>anuary 12</w:t>
      </w:r>
      <w:r w:rsidR="00A55D2C">
        <w:rPr>
          <w:rFonts w:ascii="Calibri Light" w:hAnsi="Calibri Light" w:cs="Calibri Light"/>
          <w:sz w:val="23"/>
          <w:szCs w:val="23"/>
        </w:rPr>
        <w:t>, 2020</w:t>
      </w:r>
      <w:r w:rsidR="004D34A5" w:rsidRPr="002E5046">
        <w:rPr>
          <w:rFonts w:ascii="Calibri Light" w:hAnsi="Calibri Light" w:cs="Calibri Light"/>
          <w:sz w:val="23"/>
          <w:szCs w:val="23"/>
        </w:rPr>
        <w:t xml:space="preserve"> </w:t>
      </w:r>
      <w:r w:rsidR="00A55D2C">
        <w:rPr>
          <w:rFonts w:ascii="Calibri Light" w:hAnsi="Calibri Light" w:cs="Calibri Light"/>
          <w:sz w:val="23"/>
          <w:szCs w:val="23"/>
        </w:rPr>
        <w:t xml:space="preserve">at 6:30pm </w:t>
      </w:r>
      <w:r w:rsidR="004D34A5" w:rsidRPr="002E5046">
        <w:rPr>
          <w:rFonts w:ascii="Calibri Light" w:hAnsi="Calibri Light" w:cs="Calibri Light"/>
          <w:sz w:val="23"/>
          <w:szCs w:val="23"/>
        </w:rPr>
        <w:t xml:space="preserve">will be </w:t>
      </w:r>
      <w:r w:rsidR="00133C98" w:rsidRPr="002E5046">
        <w:rPr>
          <w:rFonts w:ascii="Calibri Light" w:hAnsi="Calibri Light" w:cs="Calibri Light"/>
          <w:sz w:val="23"/>
          <w:szCs w:val="23"/>
        </w:rPr>
        <w:t xml:space="preserve">the next DCE School meeting </w:t>
      </w:r>
    </w:p>
    <w:p w14:paraId="5007DD47" w14:textId="6C01DB78" w:rsidR="00DC0C14" w:rsidRDefault="0011678B" w:rsidP="00DC0C14">
      <w:pPr>
        <w:pStyle w:val="PlainText"/>
        <w:numPr>
          <w:ilvl w:val="0"/>
          <w:numId w:val="12"/>
        </w:numPr>
        <w:spacing w:after="120"/>
        <w:ind w:hanging="630"/>
        <w:rPr>
          <w:rFonts w:ascii="Calibri Light" w:hAnsi="Calibri Light" w:cs="Calibri Light"/>
          <w:sz w:val="23"/>
          <w:szCs w:val="23"/>
        </w:rPr>
      </w:pPr>
      <w:r w:rsidRPr="002E5046">
        <w:rPr>
          <w:rFonts w:ascii="Calibri Light" w:hAnsi="Calibri Light" w:cs="Calibri Light"/>
          <w:sz w:val="23"/>
          <w:szCs w:val="23"/>
        </w:rPr>
        <w:t>Meeting adjourned</w:t>
      </w:r>
      <w:r w:rsidR="00DC0C14">
        <w:rPr>
          <w:rFonts w:ascii="Calibri Light" w:hAnsi="Calibri Light" w:cs="Calibri Light"/>
          <w:sz w:val="23"/>
          <w:szCs w:val="23"/>
        </w:rPr>
        <w:t xml:space="preserve"> at </w:t>
      </w:r>
      <w:r w:rsidR="00054AF7">
        <w:rPr>
          <w:rFonts w:ascii="Calibri Light" w:hAnsi="Calibri Light" w:cs="Calibri Light"/>
          <w:sz w:val="23"/>
          <w:szCs w:val="23"/>
        </w:rPr>
        <w:t>7:40</w:t>
      </w:r>
      <w:r w:rsidR="00DC0C14">
        <w:rPr>
          <w:rFonts w:ascii="Calibri Light" w:hAnsi="Calibri Light" w:cs="Calibri Light"/>
          <w:sz w:val="23"/>
          <w:szCs w:val="23"/>
        </w:rPr>
        <w:t>pm</w:t>
      </w:r>
      <w:r w:rsidRPr="002E5046">
        <w:rPr>
          <w:rFonts w:ascii="Calibri Light" w:hAnsi="Calibri Light" w:cs="Calibri Light"/>
          <w:sz w:val="23"/>
          <w:szCs w:val="23"/>
        </w:rPr>
        <w:t xml:space="preserve"> </w:t>
      </w:r>
      <w:r w:rsidR="000644E3">
        <w:rPr>
          <w:rFonts w:ascii="Calibri Light" w:hAnsi="Calibri Light" w:cs="Calibri Light"/>
          <w:sz w:val="23"/>
          <w:szCs w:val="23"/>
        </w:rPr>
        <w:t xml:space="preserve"> - Next Meeting January 12, 2021</w:t>
      </w:r>
    </w:p>
    <w:p w14:paraId="223ED15C" w14:textId="14291C66" w:rsidR="00A65EBD" w:rsidRPr="00DC0C14" w:rsidRDefault="00A65EBD" w:rsidP="00630AC4">
      <w:pPr>
        <w:pStyle w:val="PlainText"/>
        <w:spacing w:after="120"/>
        <w:ind w:left="1440"/>
        <w:rPr>
          <w:rFonts w:ascii="Calibri Light" w:hAnsi="Calibri Light" w:cs="Calibri Light"/>
          <w:sz w:val="23"/>
          <w:szCs w:val="23"/>
        </w:rPr>
      </w:pPr>
    </w:p>
    <w:sectPr w:rsidR="00A65EBD" w:rsidRPr="00DC0C14" w:rsidSect="008F176F">
      <w:headerReference w:type="default" r:id="rId10"/>
      <w:footerReference w:type="default" r:id="rId11"/>
      <w:footerReference w:type="first" r:id="rId12"/>
      <w:pgSz w:w="12240" w:h="15840"/>
      <w:pgMar w:top="777" w:right="1440" w:bottom="810" w:left="1440" w:header="72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72A1F" w14:textId="77777777" w:rsidR="005D4744" w:rsidRDefault="005D4744">
      <w:pPr>
        <w:spacing w:after="0" w:line="240" w:lineRule="auto"/>
      </w:pPr>
      <w:r>
        <w:separator/>
      </w:r>
    </w:p>
  </w:endnote>
  <w:endnote w:type="continuationSeparator" w:id="0">
    <w:p w14:paraId="06D4E9D9" w14:textId="77777777" w:rsidR="005D4744" w:rsidRDefault="005D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1AB50" w14:textId="77777777" w:rsidR="0011678B" w:rsidRDefault="0011678B">
    <w:pPr>
      <w:pStyle w:val="Footer"/>
      <w:rPr>
        <w:lang w:val="en-CA"/>
      </w:rPr>
    </w:pPr>
  </w:p>
  <w:p w14:paraId="441607BC" w14:textId="77777777" w:rsidR="0011678B" w:rsidRDefault="0011678B">
    <w:pPr>
      <w:pStyle w:val="Footer"/>
      <w:ind w:left="-720"/>
      <w:rPr>
        <w:lang w:val="en-CA"/>
      </w:rPr>
    </w:pPr>
  </w:p>
  <w:p w14:paraId="1C3391E3" w14:textId="43C763D9" w:rsidR="0011678B" w:rsidRDefault="0011678B">
    <w:pPr>
      <w:pStyle w:val="Footer"/>
      <w:ind w:left="-720"/>
    </w:pPr>
    <w:r>
      <w:rPr>
        <w:color w:val="595959"/>
        <w:sz w:val="20"/>
        <w:lang w:val="en-CA"/>
      </w:rPr>
      <w:tab/>
    </w:r>
    <w:r>
      <w:rPr>
        <w:color w:val="595959"/>
        <w:sz w:val="20"/>
        <w:lang w:val="en-CA"/>
      </w:rPr>
      <w:tab/>
    </w:r>
    <w:r>
      <w:rPr>
        <w:color w:val="595959"/>
        <w:spacing w:val="60"/>
        <w:sz w:val="20"/>
        <w:lang w:val="en-CA"/>
      </w:rPr>
      <w:t>Page</w:t>
    </w:r>
    <w:r>
      <w:rPr>
        <w:color w:val="595959"/>
        <w:sz w:val="20"/>
        <w:lang w:val="en-CA"/>
      </w:rPr>
      <w:t xml:space="preserve"> | </w:t>
    </w:r>
    <w:r>
      <w:fldChar w:fldCharType="begin"/>
    </w:r>
    <w:r>
      <w:instrText xml:space="preserve"> PAGE </w:instrText>
    </w:r>
    <w:r>
      <w:fldChar w:fldCharType="separate"/>
    </w:r>
    <w:r w:rsidR="00A8623F">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013029"/>
      <w:docPartObj>
        <w:docPartGallery w:val="Page Numbers (Bottom of Page)"/>
        <w:docPartUnique/>
      </w:docPartObj>
    </w:sdtPr>
    <w:sdtEndPr>
      <w:rPr>
        <w:rFonts w:ascii="Calibri Light" w:hAnsi="Calibri Light" w:cs="Calibri Light"/>
        <w:color w:val="595959" w:themeColor="text1" w:themeTint="A6"/>
        <w:spacing w:val="60"/>
      </w:rPr>
    </w:sdtEndPr>
    <w:sdtContent>
      <w:p w14:paraId="6D37359C" w14:textId="35F531A1" w:rsidR="008F176F" w:rsidRPr="008F176F" w:rsidRDefault="008F176F">
        <w:pPr>
          <w:pStyle w:val="Footer"/>
          <w:pBdr>
            <w:top w:val="single" w:sz="4" w:space="1" w:color="D9D9D9" w:themeColor="background1" w:themeShade="D9"/>
          </w:pBdr>
          <w:jc w:val="right"/>
          <w:rPr>
            <w:rFonts w:ascii="Calibri Light" w:hAnsi="Calibri Light" w:cs="Calibri Light"/>
            <w:color w:val="595959" w:themeColor="text1" w:themeTint="A6"/>
          </w:rPr>
        </w:pPr>
        <w:r w:rsidRPr="008F176F">
          <w:rPr>
            <w:rFonts w:ascii="Calibri Light" w:hAnsi="Calibri Light" w:cs="Calibri Light"/>
            <w:color w:val="595959" w:themeColor="text1" w:themeTint="A6"/>
          </w:rPr>
          <w:fldChar w:fldCharType="begin"/>
        </w:r>
        <w:r w:rsidRPr="008F176F">
          <w:rPr>
            <w:rFonts w:ascii="Calibri Light" w:hAnsi="Calibri Light" w:cs="Calibri Light"/>
            <w:color w:val="595959" w:themeColor="text1" w:themeTint="A6"/>
          </w:rPr>
          <w:instrText xml:space="preserve"> PAGE   \* MERGEFORMAT </w:instrText>
        </w:r>
        <w:r w:rsidRPr="008F176F">
          <w:rPr>
            <w:rFonts w:ascii="Calibri Light" w:hAnsi="Calibri Light" w:cs="Calibri Light"/>
            <w:color w:val="595959" w:themeColor="text1" w:themeTint="A6"/>
          </w:rPr>
          <w:fldChar w:fldCharType="separate"/>
        </w:r>
        <w:r w:rsidR="00A8623F">
          <w:rPr>
            <w:rFonts w:ascii="Calibri Light" w:hAnsi="Calibri Light" w:cs="Calibri Light"/>
            <w:noProof/>
            <w:color w:val="595959" w:themeColor="text1" w:themeTint="A6"/>
          </w:rPr>
          <w:t>1</w:t>
        </w:r>
        <w:r w:rsidRPr="008F176F">
          <w:rPr>
            <w:rFonts w:ascii="Calibri Light" w:hAnsi="Calibri Light" w:cs="Calibri Light"/>
            <w:noProof/>
            <w:color w:val="595959" w:themeColor="text1" w:themeTint="A6"/>
          </w:rPr>
          <w:fldChar w:fldCharType="end"/>
        </w:r>
        <w:r w:rsidRPr="008F176F">
          <w:rPr>
            <w:rFonts w:ascii="Calibri Light" w:hAnsi="Calibri Light" w:cs="Calibri Light"/>
            <w:color w:val="595959" w:themeColor="text1" w:themeTint="A6"/>
          </w:rPr>
          <w:t xml:space="preserve"> | </w:t>
        </w:r>
        <w:r w:rsidRPr="008F176F">
          <w:rPr>
            <w:rFonts w:ascii="Calibri Light" w:hAnsi="Calibri Light" w:cs="Calibri Light"/>
            <w:color w:val="595959" w:themeColor="text1" w:themeTint="A6"/>
            <w:spacing w:val="60"/>
          </w:rPr>
          <w:t>Page</w:t>
        </w:r>
      </w:p>
    </w:sdtContent>
  </w:sdt>
  <w:p w14:paraId="7643ED15" w14:textId="77777777" w:rsidR="008F176F" w:rsidRDefault="008F1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5C7DE" w14:textId="77777777" w:rsidR="005D4744" w:rsidRDefault="005D4744">
      <w:pPr>
        <w:spacing w:after="0" w:line="240" w:lineRule="auto"/>
      </w:pPr>
      <w:r>
        <w:rPr>
          <w:color w:val="000000"/>
        </w:rPr>
        <w:separator/>
      </w:r>
    </w:p>
  </w:footnote>
  <w:footnote w:type="continuationSeparator" w:id="0">
    <w:p w14:paraId="500A37C6" w14:textId="77777777" w:rsidR="005D4744" w:rsidRDefault="005D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6CD73" w14:textId="77777777" w:rsidR="0011678B" w:rsidRDefault="0011678B">
    <w:pPr>
      <w:pStyle w:val="Header"/>
    </w:pPr>
    <w:r>
      <w:rPr>
        <w:noProof/>
      </w:rPr>
      <mc:AlternateContent>
        <mc:Choice Requires="wps">
          <w:drawing>
            <wp:anchor distT="0" distB="0" distL="114300" distR="114300" simplePos="0" relativeHeight="251659264" behindDoc="0" locked="0" layoutInCell="1" allowOverlap="1" wp14:anchorId="11668B51" wp14:editId="12484009">
              <wp:simplePos x="0" y="0"/>
              <wp:positionH relativeFrom="column">
                <wp:posOffset>3038475</wp:posOffset>
              </wp:positionH>
              <wp:positionV relativeFrom="paragraph">
                <wp:posOffset>-76200</wp:posOffset>
              </wp:positionV>
              <wp:extent cx="3124200" cy="1077544"/>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3124200" cy="1077544"/>
                      </a:xfrm>
                      <a:prstGeom prst="rect">
                        <a:avLst/>
                      </a:prstGeom>
                      <a:solidFill>
                        <a:schemeClr val="lt1">
                          <a:alpha val="75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14:paraId="6D6AF535" w14:textId="77777777" w:rsidR="00133C98" w:rsidRDefault="00133C98" w:rsidP="00133C98">
                          <w:pPr>
                            <w:pStyle w:val="Standard"/>
                            <w:spacing w:after="0" w:line="240" w:lineRule="auto"/>
                            <w:jc w:val="right"/>
                            <w:rPr>
                              <w:rFonts w:ascii="Calibri Light" w:eastAsia="Times New Roman" w:hAnsi="Calibri Light" w:cs="Calibri Light"/>
                              <w:b/>
                              <w:bCs/>
                              <w:caps/>
                              <w:sz w:val="40"/>
                              <w:szCs w:val="24"/>
                            </w:rPr>
                          </w:pPr>
                          <w:r>
                            <w:rPr>
                              <w:rFonts w:ascii="Calibri Light" w:eastAsia="Times New Roman" w:hAnsi="Calibri Light" w:cs="Calibri Light"/>
                              <w:b/>
                              <w:bCs/>
                              <w:caps/>
                              <w:sz w:val="40"/>
                              <w:szCs w:val="24"/>
                            </w:rPr>
                            <w:t>DCE School Council</w:t>
                          </w:r>
                        </w:p>
                        <w:p w14:paraId="27AD9288" w14:textId="3C728A2C" w:rsidR="0011678B" w:rsidRPr="00207FD2" w:rsidRDefault="0011678B" w:rsidP="00133C98">
                          <w:pPr>
                            <w:pStyle w:val="Standard"/>
                            <w:spacing w:after="0" w:line="240" w:lineRule="auto"/>
                            <w:jc w:val="right"/>
                            <w:rPr>
                              <w:rFonts w:ascii="Calibri Light" w:eastAsia="Times New Roman" w:hAnsi="Calibri Light" w:cs="Calibri Light"/>
                              <w:b/>
                              <w:bCs/>
                              <w:caps/>
                              <w:sz w:val="40"/>
                              <w:szCs w:val="24"/>
                            </w:rPr>
                          </w:pPr>
                          <w:r w:rsidRPr="00207FD2">
                            <w:rPr>
                              <w:rFonts w:ascii="Calibri Light" w:eastAsia="Times New Roman" w:hAnsi="Calibri Light" w:cs="Calibri Light"/>
                              <w:b/>
                              <w:bCs/>
                              <w:caps/>
                              <w:sz w:val="40"/>
                              <w:szCs w:val="24"/>
                            </w:rPr>
                            <w:t>Meeting Minutes</w:t>
                          </w:r>
                          <w:r w:rsidR="00133C98">
                            <w:rPr>
                              <w:rFonts w:ascii="Calibri Light" w:eastAsia="Times New Roman" w:hAnsi="Calibri Light" w:cs="Calibri Light"/>
                              <w:b/>
                              <w:bCs/>
                              <w:caps/>
                              <w:sz w:val="40"/>
                              <w:szCs w:val="24"/>
                            </w:rPr>
                            <w:t xml:space="preserve"> </w:t>
                          </w:r>
                        </w:p>
                        <w:p w14:paraId="48DB44DF" w14:textId="77777777" w:rsidR="0011678B" w:rsidRPr="00C431D7" w:rsidRDefault="0011678B" w:rsidP="00133C98">
                          <w:pPr>
                            <w:pStyle w:val="Standard"/>
                            <w:spacing w:after="0" w:line="240" w:lineRule="auto"/>
                            <w:jc w:val="right"/>
                            <w:rPr>
                              <w:rFonts w:ascii="Calibri Light" w:eastAsia="Times New Roman" w:hAnsi="Calibri Light" w:cs="Calibri Light"/>
                              <w:b/>
                              <w:spacing w:val="20"/>
                              <w:sz w:val="20"/>
                              <w:szCs w:val="24"/>
                            </w:rPr>
                          </w:pPr>
                          <w:r>
                            <w:rPr>
                              <w:rFonts w:ascii="Calibri Light" w:eastAsia="Times New Roman" w:hAnsi="Calibri Light" w:cs="Calibri Light"/>
                              <w:b/>
                              <w:spacing w:val="20"/>
                              <w:sz w:val="20"/>
                              <w:szCs w:val="24"/>
                            </w:rPr>
                            <w:t xml:space="preserve">DCE </w:t>
                          </w:r>
                          <w:r w:rsidRPr="00C431D7">
                            <w:rPr>
                              <w:rFonts w:ascii="Calibri Light" w:eastAsia="Times New Roman" w:hAnsi="Calibri Light" w:cs="Calibri Light"/>
                              <w:b/>
                              <w:spacing w:val="20"/>
                              <w:sz w:val="20"/>
                              <w:szCs w:val="24"/>
                            </w:rPr>
                            <w:t>School Council (SC)</w:t>
                          </w:r>
                        </w:p>
                        <w:p w14:paraId="1EEDF435" w14:textId="4210A274" w:rsidR="0011678B" w:rsidRPr="00C431D7" w:rsidRDefault="0054741E" w:rsidP="00133C98">
                          <w:pPr>
                            <w:pStyle w:val="Standard"/>
                            <w:spacing w:after="0" w:line="240" w:lineRule="auto"/>
                            <w:jc w:val="right"/>
                            <w:rPr>
                              <w:rFonts w:ascii="Calibri Light" w:eastAsia="Times New Roman" w:hAnsi="Calibri Light" w:cs="Calibri Light"/>
                              <w:b/>
                              <w:bCs/>
                              <w:spacing w:val="20"/>
                              <w:sz w:val="20"/>
                              <w:szCs w:val="24"/>
                            </w:rPr>
                          </w:pPr>
                          <w:r>
                            <w:rPr>
                              <w:rFonts w:ascii="Calibri Light" w:eastAsia="Times New Roman" w:hAnsi="Calibri Light" w:cs="Calibri Light"/>
                              <w:b/>
                              <w:bCs/>
                              <w:spacing w:val="20"/>
                              <w:sz w:val="20"/>
                              <w:szCs w:val="24"/>
                            </w:rPr>
                            <w:t>November 17</w:t>
                          </w:r>
                          <w:r w:rsidR="0011678B" w:rsidRPr="00C431D7">
                            <w:rPr>
                              <w:rFonts w:ascii="Calibri Light" w:eastAsia="Times New Roman" w:hAnsi="Calibri Light" w:cs="Calibri Light"/>
                              <w:b/>
                              <w:bCs/>
                              <w:spacing w:val="20"/>
                              <w:sz w:val="20"/>
                              <w:szCs w:val="24"/>
                            </w:rPr>
                            <w:t>, 2</w:t>
                          </w:r>
                          <w:r w:rsidR="000C17CC">
                            <w:rPr>
                              <w:rFonts w:ascii="Calibri Light" w:eastAsia="Times New Roman" w:hAnsi="Calibri Light" w:cs="Calibri Light"/>
                              <w:b/>
                              <w:bCs/>
                              <w:spacing w:val="20"/>
                              <w:sz w:val="20"/>
                              <w:szCs w:val="24"/>
                            </w:rPr>
                            <w:t>020</w:t>
                          </w:r>
                          <w:r w:rsidR="0011678B" w:rsidRPr="00C431D7">
                            <w:rPr>
                              <w:rFonts w:ascii="Calibri Light" w:eastAsia="Times New Roman" w:hAnsi="Calibri Light" w:cs="Calibri Light"/>
                              <w:b/>
                              <w:bCs/>
                              <w:spacing w:val="20"/>
                              <w:sz w:val="20"/>
                              <w:szCs w:val="24"/>
                            </w:rPr>
                            <w:t xml:space="preserve"> 6:</w:t>
                          </w:r>
                          <w:r w:rsidR="008F176F">
                            <w:rPr>
                              <w:rFonts w:ascii="Calibri Light" w:eastAsia="Times New Roman" w:hAnsi="Calibri Light" w:cs="Calibri Light"/>
                              <w:b/>
                              <w:bCs/>
                              <w:spacing w:val="20"/>
                              <w:sz w:val="20"/>
                              <w:szCs w:val="24"/>
                            </w:rPr>
                            <w:t>30</w:t>
                          </w:r>
                          <w:r w:rsidR="0011678B" w:rsidRPr="00C431D7">
                            <w:rPr>
                              <w:rFonts w:ascii="Calibri Light" w:eastAsia="Times New Roman" w:hAnsi="Calibri Light" w:cs="Calibri Light"/>
                              <w:b/>
                              <w:bCs/>
                              <w:spacing w:val="20"/>
                              <w:sz w:val="20"/>
                              <w:szCs w:val="24"/>
                            </w:rPr>
                            <w:t>pm</w:t>
                          </w:r>
                          <w:r w:rsidR="00906FB2">
                            <w:rPr>
                              <w:rFonts w:ascii="Calibri Light" w:eastAsia="Times New Roman" w:hAnsi="Calibri Light" w:cs="Calibri Light"/>
                              <w:b/>
                              <w:bCs/>
                              <w:spacing w:val="20"/>
                              <w:sz w:val="20"/>
                              <w:szCs w:val="24"/>
                            </w:rPr>
                            <w:t xml:space="preserve"> – Zoom Meeting</w:t>
                          </w:r>
                        </w:p>
                        <w:p w14:paraId="29BE5CE3" w14:textId="77777777" w:rsidR="0011678B" w:rsidRDefault="0011678B" w:rsidP="00133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68B51" id="_x0000_t202" coordsize="21600,21600" o:spt="202" path="m,l,21600r21600,l21600,xe">
              <v:stroke joinstyle="miter"/>
              <v:path gradientshapeok="t" o:connecttype="rect"/>
            </v:shapetype>
            <v:shape id="Text Box 2" o:spid="_x0000_s1026" type="#_x0000_t202" style="position:absolute;margin-left:239.25pt;margin-top:-6pt;width:246pt;height: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" fillcolor="white [3201]" stroked="f" strokeweight=".5pt">
              <v:fill opacity="49087f"/>
              <v:textbox>
                <w:txbxContent>
                  <w:p w14:paraId="6D6AF535" w14:textId="77777777" w:rsidR="00133C98" w:rsidRDefault="00133C98" w:rsidP="00133C98">
                    <w:pPr>
                      <w:pStyle w:val="Standard"/>
                      <w:spacing w:after="0" w:line="240" w:lineRule="auto"/>
                      <w:jc w:val="right"/>
                      <w:rPr>
                        <w:rFonts w:ascii="Calibri Light" w:eastAsia="Times New Roman" w:hAnsi="Calibri Light" w:cs="Calibri Light"/>
                        <w:b/>
                        <w:bCs/>
                        <w:caps/>
                        <w:sz w:val="40"/>
                        <w:szCs w:val="24"/>
                      </w:rPr>
                    </w:pPr>
                    <w:r>
                      <w:rPr>
                        <w:rFonts w:ascii="Calibri Light" w:eastAsia="Times New Roman" w:hAnsi="Calibri Light" w:cs="Calibri Light"/>
                        <w:b/>
                        <w:bCs/>
                        <w:caps/>
                        <w:sz w:val="40"/>
                        <w:szCs w:val="24"/>
                      </w:rPr>
                      <w:t>DCE School Council</w:t>
                    </w:r>
                  </w:p>
                  <w:p w14:paraId="27AD9288" w14:textId="3C728A2C" w:rsidR="0011678B" w:rsidRPr="00207FD2" w:rsidRDefault="0011678B" w:rsidP="00133C98">
                    <w:pPr>
                      <w:pStyle w:val="Standard"/>
                      <w:spacing w:after="0" w:line="240" w:lineRule="auto"/>
                      <w:jc w:val="right"/>
                      <w:rPr>
                        <w:rFonts w:ascii="Calibri Light" w:eastAsia="Times New Roman" w:hAnsi="Calibri Light" w:cs="Calibri Light"/>
                        <w:b/>
                        <w:bCs/>
                        <w:caps/>
                        <w:sz w:val="40"/>
                        <w:szCs w:val="24"/>
                      </w:rPr>
                    </w:pPr>
                    <w:r w:rsidRPr="00207FD2">
                      <w:rPr>
                        <w:rFonts w:ascii="Calibri Light" w:eastAsia="Times New Roman" w:hAnsi="Calibri Light" w:cs="Calibri Light"/>
                        <w:b/>
                        <w:bCs/>
                        <w:caps/>
                        <w:sz w:val="40"/>
                        <w:szCs w:val="24"/>
                      </w:rPr>
                      <w:t>Meeting Minutes</w:t>
                    </w:r>
                    <w:r w:rsidR="00133C98">
                      <w:rPr>
                        <w:rFonts w:ascii="Calibri Light" w:eastAsia="Times New Roman" w:hAnsi="Calibri Light" w:cs="Calibri Light"/>
                        <w:b/>
                        <w:bCs/>
                        <w:caps/>
                        <w:sz w:val="40"/>
                        <w:szCs w:val="24"/>
                      </w:rPr>
                      <w:t xml:space="preserve"> </w:t>
                    </w:r>
                  </w:p>
                  <w:p w14:paraId="48DB44DF" w14:textId="77777777" w:rsidR="0011678B" w:rsidRPr="00C431D7" w:rsidRDefault="0011678B" w:rsidP="00133C98">
                    <w:pPr>
                      <w:pStyle w:val="Standard"/>
                      <w:spacing w:after="0" w:line="240" w:lineRule="auto"/>
                      <w:jc w:val="right"/>
                      <w:rPr>
                        <w:rFonts w:ascii="Calibri Light" w:eastAsia="Times New Roman" w:hAnsi="Calibri Light" w:cs="Calibri Light"/>
                        <w:b/>
                        <w:spacing w:val="20"/>
                        <w:sz w:val="20"/>
                        <w:szCs w:val="24"/>
                      </w:rPr>
                    </w:pPr>
                    <w:r>
                      <w:rPr>
                        <w:rFonts w:ascii="Calibri Light" w:eastAsia="Times New Roman" w:hAnsi="Calibri Light" w:cs="Calibri Light"/>
                        <w:b/>
                        <w:spacing w:val="20"/>
                        <w:sz w:val="20"/>
                        <w:szCs w:val="24"/>
                      </w:rPr>
                      <w:t xml:space="preserve">DCE </w:t>
                    </w:r>
                    <w:r w:rsidRPr="00C431D7">
                      <w:rPr>
                        <w:rFonts w:ascii="Calibri Light" w:eastAsia="Times New Roman" w:hAnsi="Calibri Light" w:cs="Calibri Light"/>
                        <w:b/>
                        <w:spacing w:val="20"/>
                        <w:sz w:val="20"/>
                        <w:szCs w:val="24"/>
                      </w:rPr>
                      <w:t>School Council (SC)</w:t>
                    </w:r>
                  </w:p>
                  <w:p w14:paraId="1EEDF435" w14:textId="4210A274" w:rsidR="0011678B" w:rsidRPr="00C431D7" w:rsidRDefault="0054741E" w:rsidP="00133C98">
                    <w:pPr>
                      <w:pStyle w:val="Standard"/>
                      <w:spacing w:after="0" w:line="240" w:lineRule="auto"/>
                      <w:jc w:val="right"/>
                      <w:rPr>
                        <w:rFonts w:ascii="Calibri Light" w:eastAsia="Times New Roman" w:hAnsi="Calibri Light" w:cs="Calibri Light"/>
                        <w:b/>
                        <w:bCs/>
                        <w:spacing w:val="20"/>
                        <w:sz w:val="20"/>
                        <w:szCs w:val="24"/>
                      </w:rPr>
                    </w:pPr>
                    <w:r>
                      <w:rPr>
                        <w:rFonts w:ascii="Calibri Light" w:eastAsia="Times New Roman" w:hAnsi="Calibri Light" w:cs="Calibri Light"/>
                        <w:b/>
                        <w:bCs/>
                        <w:spacing w:val="20"/>
                        <w:sz w:val="20"/>
                        <w:szCs w:val="24"/>
                      </w:rPr>
                      <w:t>November 17</w:t>
                    </w:r>
                    <w:r w:rsidR="0011678B" w:rsidRPr="00C431D7">
                      <w:rPr>
                        <w:rFonts w:ascii="Calibri Light" w:eastAsia="Times New Roman" w:hAnsi="Calibri Light" w:cs="Calibri Light"/>
                        <w:b/>
                        <w:bCs/>
                        <w:spacing w:val="20"/>
                        <w:sz w:val="20"/>
                        <w:szCs w:val="24"/>
                      </w:rPr>
                      <w:t>, 2</w:t>
                    </w:r>
                    <w:r w:rsidR="000C17CC">
                      <w:rPr>
                        <w:rFonts w:ascii="Calibri Light" w:eastAsia="Times New Roman" w:hAnsi="Calibri Light" w:cs="Calibri Light"/>
                        <w:b/>
                        <w:bCs/>
                        <w:spacing w:val="20"/>
                        <w:sz w:val="20"/>
                        <w:szCs w:val="24"/>
                      </w:rPr>
                      <w:t>020</w:t>
                    </w:r>
                    <w:r w:rsidR="0011678B" w:rsidRPr="00C431D7">
                      <w:rPr>
                        <w:rFonts w:ascii="Calibri Light" w:eastAsia="Times New Roman" w:hAnsi="Calibri Light" w:cs="Calibri Light"/>
                        <w:b/>
                        <w:bCs/>
                        <w:spacing w:val="20"/>
                        <w:sz w:val="20"/>
                        <w:szCs w:val="24"/>
                      </w:rPr>
                      <w:t xml:space="preserve"> 6:</w:t>
                    </w:r>
                    <w:r w:rsidR="008F176F">
                      <w:rPr>
                        <w:rFonts w:ascii="Calibri Light" w:eastAsia="Times New Roman" w:hAnsi="Calibri Light" w:cs="Calibri Light"/>
                        <w:b/>
                        <w:bCs/>
                        <w:spacing w:val="20"/>
                        <w:sz w:val="20"/>
                        <w:szCs w:val="24"/>
                      </w:rPr>
                      <w:t>30</w:t>
                    </w:r>
                    <w:r w:rsidR="0011678B" w:rsidRPr="00C431D7">
                      <w:rPr>
                        <w:rFonts w:ascii="Calibri Light" w:eastAsia="Times New Roman" w:hAnsi="Calibri Light" w:cs="Calibri Light"/>
                        <w:b/>
                        <w:bCs/>
                        <w:spacing w:val="20"/>
                        <w:sz w:val="20"/>
                        <w:szCs w:val="24"/>
                      </w:rPr>
                      <w:t>pm</w:t>
                    </w:r>
                    <w:r w:rsidR="00906FB2">
                      <w:rPr>
                        <w:rFonts w:ascii="Calibri Light" w:eastAsia="Times New Roman" w:hAnsi="Calibri Light" w:cs="Calibri Light"/>
                        <w:b/>
                        <w:bCs/>
                        <w:spacing w:val="20"/>
                        <w:sz w:val="20"/>
                        <w:szCs w:val="24"/>
                      </w:rPr>
                      <w:t xml:space="preserve"> – Zoom Meeting</w:t>
                    </w:r>
                  </w:p>
                  <w:p w14:paraId="29BE5CE3" w14:textId="77777777" w:rsidR="0011678B" w:rsidRDefault="0011678B" w:rsidP="00133C98"/>
                </w:txbxContent>
              </v:textbox>
            </v:shape>
          </w:pict>
        </mc:Fallback>
      </mc:AlternateContent>
    </w:r>
    <w:r>
      <w:rPr>
        <w:noProof/>
      </w:rPr>
      <w:drawing>
        <wp:inline distT="0" distB="0" distL="0" distR="0" wp14:anchorId="362F6FAF" wp14:editId="54DC6F7B">
          <wp:extent cx="5938559" cy="904319"/>
          <wp:effectExtent l="0" t="0" r="5080" b="0"/>
          <wp:docPr id="7"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t="17764" b="59406"/>
                  <a:stretch>
                    <a:fillRect/>
                  </a:stretch>
                </pic:blipFill>
                <pic:spPr>
                  <a:xfrm>
                    <a:off x="0" y="0"/>
                    <a:ext cx="5938559" cy="904319"/>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A5E"/>
    <w:multiLevelType w:val="hybridMultilevel"/>
    <w:tmpl w:val="842ABD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D82678"/>
    <w:multiLevelType w:val="hybridMultilevel"/>
    <w:tmpl w:val="F026A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D118F"/>
    <w:multiLevelType w:val="hybridMultilevel"/>
    <w:tmpl w:val="84542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91C71"/>
    <w:multiLevelType w:val="hybridMultilevel"/>
    <w:tmpl w:val="9792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E7884"/>
    <w:multiLevelType w:val="hybridMultilevel"/>
    <w:tmpl w:val="74D6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65FFB"/>
    <w:multiLevelType w:val="hybridMultilevel"/>
    <w:tmpl w:val="ED30D9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25026"/>
    <w:multiLevelType w:val="hybridMultilevel"/>
    <w:tmpl w:val="1F68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80725"/>
    <w:multiLevelType w:val="hybridMultilevel"/>
    <w:tmpl w:val="6A301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02F7D"/>
    <w:multiLevelType w:val="hybridMultilevel"/>
    <w:tmpl w:val="FB10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034515"/>
    <w:multiLevelType w:val="hybridMultilevel"/>
    <w:tmpl w:val="1AB61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6B57C0"/>
    <w:multiLevelType w:val="hybridMultilevel"/>
    <w:tmpl w:val="2FEE1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6792B"/>
    <w:multiLevelType w:val="hybridMultilevel"/>
    <w:tmpl w:val="809E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11B5D"/>
    <w:multiLevelType w:val="hybridMultilevel"/>
    <w:tmpl w:val="0A0CE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757FA"/>
    <w:multiLevelType w:val="multilevel"/>
    <w:tmpl w:val="AB22EBE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AD85589"/>
    <w:multiLevelType w:val="hybridMultilevel"/>
    <w:tmpl w:val="4830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8075A"/>
    <w:multiLevelType w:val="hybridMultilevel"/>
    <w:tmpl w:val="8EBE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47DDB"/>
    <w:multiLevelType w:val="hybridMultilevel"/>
    <w:tmpl w:val="FDAE936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27C7649"/>
    <w:multiLevelType w:val="hybridMultilevel"/>
    <w:tmpl w:val="1BBA2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B32FB8"/>
    <w:multiLevelType w:val="hybridMultilevel"/>
    <w:tmpl w:val="D5CC9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BD7324"/>
    <w:multiLevelType w:val="hybridMultilevel"/>
    <w:tmpl w:val="EBB640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A96570F"/>
    <w:multiLevelType w:val="hybridMultilevel"/>
    <w:tmpl w:val="50AE9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451C"/>
    <w:multiLevelType w:val="hybridMultilevel"/>
    <w:tmpl w:val="0E0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D5F20"/>
    <w:multiLevelType w:val="hybridMultilevel"/>
    <w:tmpl w:val="5B52AC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036638"/>
    <w:multiLevelType w:val="hybridMultilevel"/>
    <w:tmpl w:val="80B2C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25658B"/>
    <w:multiLevelType w:val="hybridMultilevel"/>
    <w:tmpl w:val="AD70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711EC"/>
    <w:multiLevelType w:val="hybridMultilevel"/>
    <w:tmpl w:val="2E60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B5D5F"/>
    <w:multiLevelType w:val="hybridMultilevel"/>
    <w:tmpl w:val="AD16B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502C73"/>
    <w:multiLevelType w:val="hybridMultilevel"/>
    <w:tmpl w:val="F334C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853BCD"/>
    <w:multiLevelType w:val="hybridMultilevel"/>
    <w:tmpl w:val="D688DB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90B39C6"/>
    <w:multiLevelType w:val="hybridMultilevel"/>
    <w:tmpl w:val="BED6BC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9990C5D"/>
    <w:multiLevelType w:val="hybridMultilevel"/>
    <w:tmpl w:val="DD94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10C7B"/>
    <w:multiLevelType w:val="hybridMultilevel"/>
    <w:tmpl w:val="18F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F0986"/>
    <w:multiLevelType w:val="hybridMultilevel"/>
    <w:tmpl w:val="2654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93B57"/>
    <w:multiLevelType w:val="multilevel"/>
    <w:tmpl w:val="7CD44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944368"/>
    <w:multiLevelType w:val="hybridMultilevel"/>
    <w:tmpl w:val="3EE6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C56D7"/>
    <w:multiLevelType w:val="hybridMultilevel"/>
    <w:tmpl w:val="9E5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DE20E1"/>
    <w:multiLevelType w:val="hybridMultilevel"/>
    <w:tmpl w:val="0F8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E6D32"/>
    <w:multiLevelType w:val="hybridMultilevel"/>
    <w:tmpl w:val="EEA60584"/>
    <w:lvl w:ilvl="0" w:tplc="5B54372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D2D16"/>
    <w:multiLevelType w:val="hybridMultilevel"/>
    <w:tmpl w:val="0536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4"/>
  </w:num>
  <w:num w:numId="4">
    <w:abstractNumId w:val="16"/>
  </w:num>
  <w:num w:numId="5">
    <w:abstractNumId w:val="19"/>
  </w:num>
  <w:num w:numId="6">
    <w:abstractNumId w:val="1"/>
  </w:num>
  <w:num w:numId="7">
    <w:abstractNumId w:val="23"/>
  </w:num>
  <w:num w:numId="8">
    <w:abstractNumId w:val="0"/>
  </w:num>
  <w:num w:numId="9">
    <w:abstractNumId w:val="12"/>
  </w:num>
  <w:num w:numId="10">
    <w:abstractNumId w:val="4"/>
  </w:num>
  <w:num w:numId="11">
    <w:abstractNumId w:val="34"/>
  </w:num>
  <w:num w:numId="12">
    <w:abstractNumId w:val="10"/>
  </w:num>
  <w:num w:numId="13">
    <w:abstractNumId w:val="11"/>
  </w:num>
  <w:num w:numId="14">
    <w:abstractNumId w:val="9"/>
  </w:num>
  <w:num w:numId="15">
    <w:abstractNumId w:val="29"/>
  </w:num>
  <w:num w:numId="16">
    <w:abstractNumId w:val="24"/>
  </w:num>
  <w:num w:numId="17">
    <w:abstractNumId w:val="32"/>
  </w:num>
  <w:num w:numId="18">
    <w:abstractNumId w:val="2"/>
  </w:num>
  <w:num w:numId="19">
    <w:abstractNumId w:val="3"/>
  </w:num>
  <w:num w:numId="20">
    <w:abstractNumId w:val="27"/>
  </w:num>
  <w:num w:numId="21">
    <w:abstractNumId w:val="5"/>
  </w:num>
  <w:num w:numId="22">
    <w:abstractNumId w:val="20"/>
  </w:num>
  <w:num w:numId="23">
    <w:abstractNumId w:val="17"/>
  </w:num>
  <w:num w:numId="24">
    <w:abstractNumId w:val="6"/>
  </w:num>
  <w:num w:numId="25">
    <w:abstractNumId w:val="26"/>
  </w:num>
  <w:num w:numId="26">
    <w:abstractNumId w:val="8"/>
  </w:num>
  <w:num w:numId="27">
    <w:abstractNumId w:val="33"/>
  </w:num>
  <w:num w:numId="28">
    <w:abstractNumId w:val="22"/>
  </w:num>
  <w:num w:numId="29">
    <w:abstractNumId w:val="38"/>
  </w:num>
  <w:num w:numId="30">
    <w:abstractNumId w:val="7"/>
  </w:num>
  <w:num w:numId="31">
    <w:abstractNumId w:val="18"/>
  </w:num>
  <w:num w:numId="32">
    <w:abstractNumId w:val="15"/>
  </w:num>
  <w:num w:numId="33">
    <w:abstractNumId w:val="36"/>
  </w:num>
  <w:num w:numId="34">
    <w:abstractNumId w:val="30"/>
  </w:num>
  <w:num w:numId="35">
    <w:abstractNumId w:val="21"/>
  </w:num>
  <w:num w:numId="36">
    <w:abstractNumId w:val="35"/>
  </w:num>
  <w:num w:numId="37">
    <w:abstractNumId w:val="28"/>
  </w:num>
  <w:num w:numId="38">
    <w:abstractNumId w:val="37"/>
  </w:num>
  <w:num w:numId="39">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E4"/>
    <w:rsid w:val="00014974"/>
    <w:rsid w:val="00041206"/>
    <w:rsid w:val="00054AF7"/>
    <w:rsid w:val="00060948"/>
    <w:rsid w:val="000644E3"/>
    <w:rsid w:val="00065E6E"/>
    <w:rsid w:val="00066D46"/>
    <w:rsid w:val="000837F7"/>
    <w:rsid w:val="00083926"/>
    <w:rsid w:val="000843DD"/>
    <w:rsid w:val="00097517"/>
    <w:rsid w:val="000A01D1"/>
    <w:rsid w:val="000A01E0"/>
    <w:rsid w:val="000A794B"/>
    <w:rsid w:val="000C17CC"/>
    <w:rsid w:val="000D0544"/>
    <w:rsid w:val="000D71FD"/>
    <w:rsid w:val="000E27EA"/>
    <w:rsid w:val="000F05DC"/>
    <w:rsid w:val="000F1C8F"/>
    <w:rsid w:val="000F1FFE"/>
    <w:rsid w:val="0011678B"/>
    <w:rsid w:val="00117A43"/>
    <w:rsid w:val="001239C8"/>
    <w:rsid w:val="00133C98"/>
    <w:rsid w:val="00134998"/>
    <w:rsid w:val="00141459"/>
    <w:rsid w:val="00142CAD"/>
    <w:rsid w:val="00151E0D"/>
    <w:rsid w:val="00170EDE"/>
    <w:rsid w:val="001772C5"/>
    <w:rsid w:val="001A0FC6"/>
    <w:rsid w:val="001C66BA"/>
    <w:rsid w:val="001D2D28"/>
    <w:rsid w:val="001D48AD"/>
    <w:rsid w:val="001E393B"/>
    <w:rsid w:val="001F2A37"/>
    <w:rsid w:val="00201773"/>
    <w:rsid w:val="00206A16"/>
    <w:rsid w:val="00207FD2"/>
    <w:rsid w:val="00217046"/>
    <w:rsid w:val="00222AE6"/>
    <w:rsid w:val="00241841"/>
    <w:rsid w:val="00252C3F"/>
    <w:rsid w:val="002565B5"/>
    <w:rsid w:val="002623AD"/>
    <w:rsid w:val="002671E9"/>
    <w:rsid w:val="002A7F0D"/>
    <w:rsid w:val="002C0DB1"/>
    <w:rsid w:val="002D69B3"/>
    <w:rsid w:val="002E0F15"/>
    <w:rsid w:val="002E5046"/>
    <w:rsid w:val="00303232"/>
    <w:rsid w:val="00321B22"/>
    <w:rsid w:val="0033627A"/>
    <w:rsid w:val="003523DB"/>
    <w:rsid w:val="00354283"/>
    <w:rsid w:val="00354D65"/>
    <w:rsid w:val="00374B0F"/>
    <w:rsid w:val="00392B87"/>
    <w:rsid w:val="003950E4"/>
    <w:rsid w:val="003A3E11"/>
    <w:rsid w:val="003A5E65"/>
    <w:rsid w:val="003B3BC3"/>
    <w:rsid w:val="003D0432"/>
    <w:rsid w:val="003F7349"/>
    <w:rsid w:val="0040715E"/>
    <w:rsid w:val="004110AD"/>
    <w:rsid w:val="0044140F"/>
    <w:rsid w:val="00454CC4"/>
    <w:rsid w:val="00455190"/>
    <w:rsid w:val="00455E19"/>
    <w:rsid w:val="00465618"/>
    <w:rsid w:val="00470BC5"/>
    <w:rsid w:val="00471FF5"/>
    <w:rsid w:val="00473715"/>
    <w:rsid w:val="00476CB6"/>
    <w:rsid w:val="00485690"/>
    <w:rsid w:val="0048611A"/>
    <w:rsid w:val="00486EBE"/>
    <w:rsid w:val="0049064B"/>
    <w:rsid w:val="004A27FD"/>
    <w:rsid w:val="004A53DD"/>
    <w:rsid w:val="004C4F6D"/>
    <w:rsid w:val="004C60B6"/>
    <w:rsid w:val="004D34A5"/>
    <w:rsid w:val="004E28B3"/>
    <w:rsid w:val="00511BAD"/>
    <w:rsid w:val="0053453E"/>
    <w:rsid w:val="0054741E"/>
    <w:rsid w:val="0055165A"/>
    <w:rsid w:val="00552062"/>
    <w:rsid w:val="00552A1A"/>
    <w:rsid w:val="00561058"/>
    <w:rsid w:val="00562F71"/>
    <w:rsid w:val="005B3764"/>
    <w:rsid w:val="005D2679"/>
    <w:rsid w:val="005D4744"/>
    <w:rsid w:val="005E1F28"/>
    <w:rsid w:val="005E42CD"/>
    <w:rsid w:val="005E591C"/>
    <w:rsid w:val="00600CD4"/>
    <w:rsid w:val="00603146"/>
    <w:rsid w:val="0061097A"/>
    <w:rsid w:val="0061665B"/>
    <w:rsid w:val="006301E8"/>
    <w:rsid w:val="00630AC4"/>
    <w:rsid w:val="006366F2"/>
    <w:rsid w:val="00652C81"/>
    <w:rsid w:val="0065305F"/>
    <w:rsid w:val="0065359E"/>
    <w:rsid w:val="00653DEF"/>
    <w:rsid w:val="0065721D"/>
    <w:rsid w:val="006635F1"/>
    <w:rsid w:val="00665F21"/>
    <w:rsid w:val="006666C1"/>
    <w:rsid w:val="00684C99"/>
    <w:rsid w:val="006B17D3"/>
    <w:rsid w:val="006D3ED3"/>
    <w:rsid w:val="006E4BEA"/>
    <w:rsid w:val="00717DDF"/>
    <w:rsid w:val="00725193"/>
    <w:rsid w:val="00734FF0"/>
    <w:rsid w:val="00735636"/>
    <w:rsid w:val="007442EC"/>
    <w:rsid w:val="00750381"/>
    <w:rsid w:val="007619C0"/>
    <w:rsid w:val="0077065E"/>
    <w:rsid w:val="007A4F85"/>
    <w:rsid w:val="007B7C13"/>
    <w:rsid w:val="007D0542"/>
    <w:rsid w:val="007E750A"/>
    <w:rsid w:val="007E7DC5"/>
    <w:rsid w:val="008413DA"/>
    <w:rsid w:val="00841810"/>
    <w:rsid w:val="008526CA"/>
    <w:rsid w:val="0087061F"/>
    <w:rsid w:val="00877365"/>
    <w:rsid w:val="0089082D"/>
    <w:rsid w:val="008914FB"/>
    <w:rsid w:val="0089191D"/>
    <w:rsid w:val="008B1880"/>
    <w:rsid w:val="008D51B5"/>
    <w:rsid w:val="008F10F8"/>
    <w:rsid w:val="008F176F"/>
    <w:rsid w:val="00906630"/>
    <w:rsid w:val="00906FB2"/>
    <w:rsid w:val="00910A52"/>
    <w:rsid w:val="00911922"/>
    <w:rsid w:val="00915FED"/>
    <w:rsid w:val="00917841"/>
    <w:rsid w:val="009305C8"/>
    <w:rsid w:val="0094044A"/>
    <w:rsid w:val="00941BA1"/>
    <w:rsid w:val="00944D38"/>
    <w:rsid w:val="00963186"/>
    <w:rsid w:val="00963BD9"/>
    <w:rsid w:val="00963C57"/>
    <w:rsid w:val="009661A3"/>
    <w:rsid w:val="009738E3"/>
    <w:rsid w:val="009777A9"/>
    <w:rsid w:val="009849F7"/>
    <w:rsid w:val="00991AAF"/>
    <w:rsid w:val="00997257"/>
    <w:rsid w:val="00997B9E"/>
    <w:rsid w:val="009C4808"/>
    <w:rsid w:val="009D56ED"/>
    <w:rsid w:val="009E1FFE"/>
    <w:rsid w:val="009E63DD"/>
    <w:rsid w:val="009E7C76"/>
    <w:rsid w:val="009F031B"/>
    <w:rsid w:val="00A00623"/>
    <w:rsid w:val="00A1241E"/>
    <w:rsid w:val="00A27842"/>
    <w:rsid w:val="00A355BC"/>
    <w:rsid w:val="00A36335"/>
    <w:rsid w:val="00A3750A"/>
    <w:rsid w:val="00A47A62"/>
    <w:rsid w:val="00A55D2C"/>
    <w:rsid w:val="00A65EBD"/>
    <w:rsid w:val="00A710E6"/>
    <w:rsid w:val="00A80CDC"/>
    <w:rsid w:val="00A832AE"/>
    <w:rsid w:val="00A8623F"/>
    <w:rsid w:val="00A87AAE"/>
    <w:rsid w:val="00A95CF5"/>
    <w:rsid w:val="00AA49C3"/>
    <w:rsid w:val="00AC475E"/>
    <w:rsid w:val="00AD583C"/>
    <w:rsid w:val="00AD5BAD"/>
    <w:rsid w:val="00AD6F55"/>
    <w:rsid w:val="00AE6D04"/>
    <w:rsid w:val="00B06ABE"/>
    <w:rsid w:val="00B15B4C"/>
    <w:rsid w:val="00B23813"/>
    <w:rsid w:val="00B43871"/>
    <w:rsid w:val="00B4451A"/>
    <w:rsid w:val="00B53BF6"/>
    <w:rsid w:val="00B63CA3"/>
    <w:rsid w:val="00B708E4"/>
    <w:rsid w:val="00B7628E"/>
    <w:rsid w:val="00B8325B"/>
    <w:rsid w:val="00B96929"/>
    <w:rsid w:val="00BB4A10"/>
    <w:rsid w:val="00BC7B13"/>
    <w:rsid w:val="00C01C08"/>
    <w:rsid w:val="00C21A92"/>
    <w:rsid w:val="00C431D7"/>
    <w:rsid w:val="00C437F5"/>
    <w:rsid w:val="00C640BB"/>
    <w:rsid w:val="00C755B7"/>
    <w:rsid w:val="00C7609A"/>
    <w:rsid w:val="00C81869"/>
    <w:rsid w:val="00C85CB1"/>
    <w:rsid w:val="00C87B0E"/>
    <w:rsid w:val="00CA3764"/>
    <w:rsid w:val="00CA610B"/>
    <w:rsid w:val="00CB1B31"/>
    <w:rsid w:val="00CC6FAA"/>
    <w:rsid w:val="00CE1C2B"/>
    <w:rsid w:val="00D03DE3"/>
    <w:rsid w:val="00D05850"/>
    <w:rsid w:val="00D06DAB"/>
    <w:rsid w:val="00D215DB"/>
    <w:rsid w:val="00D26DF8"/>
    <w:rsid w:val="00D42DC0"/>
    <w:rsid w:val="00D42DFA"/>
    <w:rsid w:val="00D52243"/>
    <w:rsid w:val="00D548C5"/>
    <w:rsid w:val="00D60A47"/>
    <w:rsid w:val="00DA0C29"/>
    <w:rsid w:val="00DA566A"/>
    <w:rsid w:val="00DB40F9"/>
    <w:rsid w:val="00DC0C14"/>
    <w:rsid w:val="00DD1CCF"/>
    <w:rsid w:val="00DD5BC3"/>
    <w:rsid w:val="00DD6145"/>
    <w:rsid w:val="00DF181F"/>
    <w:rsid w:val="00E27334"/>
    <w:rsid w:val="00E339E4"/>
    <w:rsid w:val="00E348DB"/>
    <w:rsid w:val="00E34944"/>
    <w:rsid w:val="00E35EB7"/>
    <w:rsid w:val="00E40FC5"/>
    <w:rsid w:val="00E42CDB"/>
    <w:rsid w:val="00E5368A"/>
    <w:rsid w:val="00E61F6B"/>
    <w:rsid w:val="00E61FCC"/>
    <w:rsid w:val="00E64CD9"/>
    <w:rsid w:val="00E65021"/>
    <w:rsid w:val="00E728B3"/>
    <w:rsid w:val="00E748BD"/>
    <w:rsid w:val="00E85868"/>
    <w:rsid w:val="00EB5981"/>
    <w:rsid w:val="00EE004D"/>
    <w:rsid w:val="00EE3FE9"/>
    <w:rsid w:val="00EE7BBA"/>
    <w:rsid w:val="00F059FC"/>
    <w:rsid w:val="00F06F77"/>
    <w:rsid w:val="00F2058A"/>
    <w:rsid w:val="00F6306E"/>
    <w:rsid w:val="00F642CB"/>
    <w:rsid w:val="00F812FE"/>
    <w:rsid w:val="00FB361A"/>
    <w:rsid w:val="00FB57E6"/>
    <w:rsid w:val="00FC2730"/>
    <w:rsid w:val="00FF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D33AA0"/>
  <w15:docId w15:val="{BDE128E4-EF45-436D-A83E-AD95C361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rPr>
  </w:style>
  <w:style w:type="paragraph" w:styleId="ListParagraph">
    <w:name w:val="List Paragraph"/>
    <w:basedOn w:val="Standard"/>
    <w:uiPriority w:val="34"/>
    <w:qFormat/>
    <w:pPr>
      <w:ind w:left="720"/>
    </w:p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uiPriority w:val="99"/>
    <w:pPr>
      <w:suppressLineNumbers/>
      <w:tabs>
        <w:tab w:val="center" w:pos="4680"/>
        <w:tab w:val="right" w:pos="9360"/>
      </w:tabs>
      <w:spacing w:after="0" w:line="240" w:lineRule="auto"/>
    </w:pPr>
  </w:style>
  <w:style w:type="paragraph" w:customStyle="1" w:styleId="TableContents">
    <w:name w:val="Table Contents"/>
    <w:basedOn w:val="Standard"/>
    <w:pPr>
      <w:suppressLineNumbers/>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ListLabel1">
    <w:name w:val="ListLabel 1"/>
    <w:rPr>
      <w:rFonts w:cs="Courier New"/>
    </w:rPr>
  </w:style>
  <w:style w:type="numbering" w:customStyle="1" w:styleId="WWNum1">
    <w:name w:val="WWNum1"/>
    <w:basedOn w:val="NoList"/>
    <w:pPr>
      <w:numPr>
        <w:numId w:val="1"/>
      </w:numPr>
    </w:pPr>
  </w:style>
  <w:style w:type="character" w:customStyle="1" w:styleId="memconstituency">
    <w:name w:val="memconstituency"/>
    <w:basedOn w:val="DefaultParagraphFont"/>
    <w:rsid w:val="001239C8"/>
  </w:style>
  <w:style w:type="character" w:styleId="Hyperlink">
    <w:name w:val="Hyperlink"/>
    <w:basedOn w:val="DefaultParagraphFont"/>
    <w:uiPriority w:val="99"/>
    <w:unhideWhenUsed/>
    <w:rsid w:val="001239C8"/>
    <w:rPr>
      <w:color w:val="0000FF"/>
      <w:u w:val="single"/>
    </w:rPr>
  </w:style>
  <w:style w:type="paragraph" w:styleId="NormalWeb">
    <w:name w:val="Normal (Web)"/>
    <w:basedOn w:val="Normal"/>
    <w:uiPriority w:val="99"/>
    <w:unhideWhenUsed/>
    <w:rsid w:val="002671E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PlainText">
    <w:name w:val="Plain Text"/>
    <w:basedOn w:val="Normal"/>
    <w:link w:val="PlainTextChar"/>
    <w:uiPriority w:val="99"/>
    <w:unhideWhenUsed/>
    <w:rsid w:val="00DD6145"/>
    <w:pPr>
      <w:widowControl/>
      <w:suppressAutoHyphens w:val="0"/>
      <w:autoSpaceDN/>
      <w:spacing w:after="0" w:line="240" w:lineRule="auto"/>
      <w:textAlignment w:val="auto"/>
    </w:pPr>
    <w:rPr>
      <w:rFonts w:eastAsiaTheme="minorHAnsi" w:cstheme="minorBidi"/>
      <w:kern w:val="0"/>
      <w:szCs w:val="21"/>
    </w:rPr>
  </w:style>
  <w:style w:type="character" w:customStyle="1" w:styleId="PlainTextChar">
    <w:name w:val="Plain Text Char"/>
    <w:basedOn w:val="DefaultParagraphFont"/>
    <w:link w:val="PlainText"/>
    <w:uiPriority w:val="99"/>
    <w:rsid w:val="00DD6145"/>
    <w:rPr>
      <w:rFonts w:eastAsiaTheme="minorHAnsi" w:cstheme="minorBidi"/>
      <w:kern w:val="0"/>
      <w:szCs w:val="21"/>
    </w:rPr>
  </w:style>
  <w:style w:type="paragraph" w:customStyle="1" w:styleId="xmsolistparagraph">
    <w:name w:val="x_msolistparagraph"/>
    <w:basedOn w:val="Normal"/>
    <w:rsid w:val="002D69B3"/>
    <w:pPr>
      <w:widowControl/>
      <w:suppressAutoHyphens w:val="0"/>
      <w:autoSpaceDN/>
      <w:spacing w:after="0" w:line="240" w:lineRule="auto"/>
      <w:ind w:left="720"/>
      <w:textAlignment w:val="auto"/>
    </w:pPr>
    <w:rPr>
      <w:rFonts w:eastAsiaTheme="minorHAnsi" w:cs="Times New Roman"/>
      <w:kern w:val="0"/>
    </w:rPr>
  </w:style>
  <w:style w:type="paragraph" w:customStyle="1" w:styleId="Default">
    <w:name w:val="Default"/>
    <w:rsid w:val="00734FF0"/>
    <w:pPr>
      <w:widowControl/>
      <w:suppressAutoHyphens w:val="0"/>
      <w:autoSpaceDE w:val="0"/>
      <w:adjustRightInd w:val="0"/>
      <w:spacing w:after="0" w:line="240" w:lineRule="auto"/>
      <w:textAlignment w:val="auto"/>
    </w:pPr>
    <w:rPr>
      <w:rFonts w:eastAsiaTheme="minorHAnsi" w:cs="Calibri"/>
      <w:color w:val="000000"/>
      <w:kern w:val="0"/>
      <w:sz w:val="24"/>
      <w:szCs w:val="24"/>
    </w:rPr>
  </w:style>
  <w:style w:type="character" w:styleId="FollowedHyperlink">
    <w:name w:val="FollowedHyperlink"/>
    <w:basedOn w:val="DefaultParagraphFont"/>
    <w:uiPriority w:val="99"/>
    <w:semiHidden/>
    <w:unhideWhenUsed/>
    <w:rsid w:val="005E5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085">
      <w:bodyDiv w:val="1"/>
      <w:marLeft w:val="0"/>
      <w:marRight w:val="0"/>
      <w:marTop w:val="0"/>
      <w:marBottom w:val="0"/>
      <w:divBdr>
        <w:top w:val="none" w:sz="0" w:space="0" w:color="auto"/>
        <w:left w:val="none" w:sz="0" w:space="0" w:color="auto"/>
        <w:bottom w:val="none" w:sz="0" w:space="0" w:color="auto"/>
        <w:right w:val="none" w:sz="0" w:space="0" w:color="auto"/>
      </w:divBdr>
      <w:divsChild>
        <w:div w:id="973174342">
          <w:marLeft w:val="0"/>
          <w:marRight w:val="0"/>
          <w:marTop w:val="0"/>
          <w:marBottom w:val="0"/>
          <w:divBdr>
            <w:top w:val="none" w:sz="0" w:space="0" w:color="auto"/>
            <w:left w:val="none" w:sz="0" w:space="0" w:color="auto"/>
            <w:bottom w:val="none" w:sz="0" w:space="0" w:color="auto"/>
            <w:right w:val="none" w:sz="0" w:space="0" w:color="auto"/>
          </w:divBdr>
        </w:div>
        <w:div w:id="2116558170">
          <w:marLeft w:val="0"/>
          <w:marRight w:val="0"/>
          <w:marTop w:val="0"/>
          <w:marBottom w:val="0"/>
          <w:divBdr>
            <w:top w:val="none" w:sz="0" w:space="0" w:color="auto"/>
            <w:left w:val="none" w:sz="0" w:space="0" w:color="auto"/>
            <w:bottom w:val="none" w:sz="0" w:space="0" w:color="auto"/>
            <w:right w:val="none" w:sz="0" w:space="0" w:color="auto"/>
          </w:divBdr>
        </w:div>
      </w:divsChild>
    </w:div>
    <w:div w:id="114519015">
      <w:bodyDiv w:val="1"/>
      <w:marLeft w:val="0"/>
      <w:marRight w:val="0"/>
      <w:marTop w:val="0"/>
      <w:marBottom w:val="0"/>
      <w:divBdr>
        <w:top w:val="none" w:sz="0" w:space="0" w:color="auto"/>
        <w:left w:val="none" w:sz="0" w:space="0" w:color="auto"/>
        <w:bottom w:val="none" w:sz="0" w:space="0" w:color="auto"/>
        <w:right w:val="none" w:sz="0" w:space="0" w:color="auto"/>
      </w:divBdr>
    </w:div>
    <w:div w:id="374238464">
      <w:bodyDiv w:val="1"/>
      <w:marLeft w:val="0"/>
      <w:marRight w:val="0"/>
      <w:marTop w:val="0"/>
      <w:marBottom w:val="0"/>
      <w:divBdr>
        <w:top w:val="none" w:sz="0" w:space="0" w:color="auto"/>
        <w:left w:val="none" w:sz="0" w:space="0" w:color="auto"/>
        <w:bottom w:val="none" w:sz="0" w:space="0" w:color="auto"/>
        <w:right w:val="none" w:sz="0" w:space="0" w:color="auto"/>
      </w:divBdr>
    </w:div>
    <w:div w:id="605769897">
      <w:bodyDiv w:val="1"/>
      <w:marLeft w:val="0"/>
      <w:marRight w:val="0"/>
      <w:marTop w:val="0"/>
      <w:marBottom w:val="0"/>
      <w:divBdr>
        <w:top w:val="none" w:sz="0" w:space="0" w:color="auto"/>
        <w:left w:val="none" w:sz="0" w:space="0" w:color="auto"/>
        <w:bottom w:val="none" w:sz="0" w:space="0" w:color="auto"/>
        <w:right w:val="none" w:sz="0" w:space="0" w:color="auto"/>
      </w:divBdr>
    </w:div>
    <w:div w:id="680277446">
      <w:bodyDiv w:val="1"/>
      <w:marLeft w:val="0"/>
      <w:marRight w:val="0"/>
      <w:marTop w:val="0"/>
      <w:marBottom w:val="0"/>
      <w:divBdr>
        <w:top w:val="none" w:sz="0" w:space="0" w:color="auto"/>
        <w:left w:val="none" w:sz="0" w:space="0" w:color="auto"/>
        <w:bottom w:val="none" w:sz="0" w:space="0" w:color="auto"/>
        <w:right w:val="none" w:sz="0" w:space="0" w:color="auto"/>
      </w:divBdr>
    </w:div>
    <w:div w:id="713845539">
      <w:bodyDiv w:val="1"/>
      <w:marLeft w:val="0"/>
      <w:marRight w:val="0"/>
      <w:marTop w:val="0"/>
      <w:marBottom w:val="0"/>
      <w:divBdr>
        <w:top w:val="none" w:sz="0" w:space="0" w:color="auto"/>
        <w:left w:val="none" w:sz="0" w:space="0" w:color="auto"/>
        <w:bottom w:val="none" w:sz="0" w:space="0" w:color="auto"/>
        <w:right w:val="none" w:sz="0" w:space="0" w:color="auto"/>
      </w:divBdr>
    </w:div>
    <w:div w:id="871961788">
      <w:bodyDiv w:val="1"/>
      <w:marLeft w:val="0"/>
      <w:marRight w:val="0"/>
      <w:marTop w:val="0"/>
      <w:marBottom w:val="0"/>
      <w:divBdr>
        <w:top w:val="none" w:sz="0" w:space="0" w:color="auto"/>
        <w:left w:val="none" w:sz="0" w:space="0" w:color="auto"/>
        <w:bottom w:val="none" w:sz="0" w:space="0" w:color="auto"/>
        <w:right w:val="none" w:sz="0" w:space="0" w:color="auto"/>
      </w:divBdr>
    </w:div>
    <w:div w:id="886796138">
      <w:bodyDiv w:val="1"/>
      <w:marLeft w:val="0"/>
      <w:marRight w:val="0"/>
      <w:marTop w:val="0"/>
      <w:marBottom w:val="0"/>
      <w:divBdr>
        <w:top w:val="none" w:sz="0" w:space="0" w:color="auto"/>
        <w:left w:val="none" w:sz="0" w:space="0" w:color="auto"/>
        <w:bottom w:val="none" w:sz="0" w:space="0" w:color="auto"/>
        <w:right w:val="none" w:sz="0" w:space="0" w:color="auto"/>
      </w:divBdr>
    </w:div>
    <w:div w:id="948976369">
      <w:bodyDiv w:val="1"/>
      <w:marLeft w:val="0"/>
      <w:marRight w:val="0"/>
      <w:marTop w:val="0"/>
      <w:marBottom w:val="0"/>
      <w:divBdr>
        <w:top w:val="none" w:sz="0" w:space="0" w:color="auto"/>
        <w:left w:val="none" w:sz="0" w:space="0" w:color="auto"/>
        <w:bottom w:val="none" w:sz="0" w:space="0" w:color="auto"/>
        <w:right w:val="none" w:sz="0" w:space="0" w:color="auto"/>
      </w:divBdr>
    </w:div>
    <w:div w:id="1170755614">
      <w:bodyDiv w:val="1"/>
      <w:marLeft w:val="0"/>
      <w:marRight w:val="0"/>
      <w:marTop w:val="0"/>
      <w:marBottom w:val="0"/>
      <w:divBdr>
        <w:top w:val="none" w:sz="0" w:space="0" w:color="auto"/>
        <w:left w:val="none" w:sz="0" w:space="0" w:color="auto"/>
        <w:bottom w:val="none" w:sz="0" w:space="0" w:color="auto"/>
        <w:right w:val="none" w:sz="0" w:space="0" w:color="auto"/>
      </w:divBdr>
    </w:div>
    <w:div w:id="1272200023">
      <w:bodyDiv w:val="1"/>
      <w:marLeft w:val="0"/>
      <w:marRight w:val="0"/>
      <w:marTop w:val="0"/>
      <w:marBottom w:val="0"/>
      <w:divBdr>
        <w:top w:val="none" w:sz="0" w:space="0" w:color="auto"/>
        <w:left w:val="none" w:sz="0" w:space="0" w:color="auto"/>
        <w:bottom w:val="none" w:sz="0" w:space="0" w:color="auto"/>
        <w:right w:val="none" w:sz="0" w:space="0" w:color="auto"/>
      </w:divBdr>
    </w:div>
    <w:div w:id="1307198907">
      <w:bodyDiv w:val="1"/>
      <w:marLeft w:val="0"/>
      <w:marRight w:val="0"/>
      <w:marTop w:val="0"/>
      <w:marBottom w:val="0"/>
      <w:divBdr>
        <w:top w:val="none" w:sz="0" w:space="0" w:color="auto"/>
        <w:left w:val="none" w:sz="0" w:space="0" w:color="auto"/>
        <w:bottom w:val="none" w:sz="0" w:space="0" w:color="auto"/>
        <w:right w:val="none" w:sz="0" w:space="0" w:color="auto"/>
      </w:divBdr>
    </w:div>
    <w:div w:id="1346713808">
      <w:bodyDiv w:val="1"/>
      <w:marLeft w:val="0"/>
      <w:marRight w:val="0"/>
      <w:marTop w:val="0"/>
      <w:marBottom w:val="0"/>
      <w:divBdr>
        <w:top w:val="none" w:sz="0" w:space="0" w:color="auto"/>
        <w:left w:val="none" w:sz="0" w:space="0" w:color="auto"/>
        <w:bottom w:val="none" w:sz="0" w:space="0" w:color="auto"/>
        <w:right w:val="none" w:sz="0" w:space="0" w:color="auto"/>
      </w:divBdr>
    </w:div>
    <w:div w:id="1443914358">
      <w:bodyDiv w:val="1"/>
      <w:marLeft w:val="0"/>
      <w:marRight w:val="0"/>
      <w:marTop w:val="0"/>
      <w:marBottom w:val="0"/>
      <w:divBdr>
        <w:top w:val="none" w:sz="0" w:space="0" w:color="auto"/>
        <w:left w:val="none" w:sz="0" w:space="0" w:color="auto"/>
        <w:bottom w:val="none" w:sz="0" w:space="0" w:color="auto"/>
        <w:right w:val="none" w:sz="0" w:space="0" w:color="auto"/>
      </w:divBdr>
    </w:div>
    <w:div w:id="1448350642">
      <w:bodyDiv w:val="1"/>
      <w:marLeft w:val="0"/>
      <w:marRight w:val="0"/>
      <w:marTop w:val="0"/>
      <w:marBottom w:val="0"/>
      <w:divBdr>
        <w:top w:val="none" w:sz="0" w:space="0" w:color="auto"/>
        <w:left w:val="none" w:sz="0" w:space="0" w:color="auto"/>
        <w:bottom w:val="none" w:sz="0" w:space="0" w:color="auto"/>
        <w:right w:val="none" w:sz="0" w:space="0" w:color="auto"/>
      </w:divBdr>
    </w:div>
    <w:div w:id="1542397137">
      <w:bodyDiv w:val="1"/>
      <w:marLeft w:val="0"/>
      <w:marRight w:val="0"/>
      <w:marTop w:val="0"/>
      <w:marBottom w:val="0"/>
      <w:divBdr>
        <w:top w:val="none" w:sz="0" w:space="0" w:color="auto"/>
        <w:left w:val="none" w:sz="0" w:space="0" w:color="auto"/>
        <w:bottom w:val="none" w:sz="0" w:space="0" w:color="auto"/>
        <w:right w:val="none" w:sz="0" w:space="0" w:color="auto"/>
      </w:divBdr>
      <w:divsChild>
        <w:div w:id="1907061920">
          <w:marLeft w:val="0"/>
          <w:marRight w:val="0"/>
          <w:marTop w:val="0"/>
          <w:marBottom w:val="0"/>
          <w:divBdr>
            <w:top w:val="none" w:sz="0" w:space="0" w:color="auto"/>
            <w:left w:val="none" w:sz="0" w:space="0" w:color="auto"/>
            <w:bottom w:val="none" w:sz="0" w:space="0" w:color="auto"/>
            <w:right w:val="none" w:sz="0" w:space="0" w:color="auto"/>
          </w:divBdr>
        </w:div>
        <w:div w:id="1360618080">
          <w:marLeft w:val="0"/>
          <w:marRight w:val="0"/>
          <w:marTop w:val="0"/>
          <w:marBottom w:val="0"/>
          <w:divBdr>
            <w:top w:val="none" w:sz="0" w:space="0" w:color="auto"/>
            <w:left w:val="none" w:sz="0" w:space="0" w:color="auto"/>
            <w:bottom w:val="none" w:sz="0" w:space="0" w:color="auto"/>
            <w:right w:val="none" w:sz="0" w:space="0" w:color="auto"/>
          </w:divBdr>
        </w:div>
        <w:div w:id="332030612">
          <w:marLeft w:val="0"/>
          <w:marRight w:val="0"/>
          <w:marTop w:val="0"/>
          <w:marBottom w:val="0"/>
          <w:divBdr>
            <w:top w:val="none" w:sz="0" w:space="0" w:color="auto"/>
            <w:left w:val="none" w:sz="0" w:space="0" w:color="auto"/>
            <w:bottom w:val="none" w:sz="0" w:space="0" w:color="auto"/>
            <w:right w:val="none" w:sz="0" w:space="0" w:color="auto"/>
          </w:divBdr>
        </w:div>
        <w:div w:id="1558475424">
          <w:marLeft w:val="0"/>
          <w:marRight w:val="0"/>
          <w:marTop w:val="0"/>
          <w:marBottom w:val="0"/>
          <w:divBdr>
            <w:top w:val="none" w:sz="0" w:space="0" w:color="auto"/>
            <w:left w:val="none" w:sz="0" w:space="0" w:color="auto"/>
            <w:bottom w:val="none" w:sz="0" w:space="0" w:color="auto"/>
            <w:right w:val="none" w:sz="0" w:space="0" w:color="auto"/>
          </w:divBdr>
        </w:div>
        <w:div w:id="249824134">
          <w:marLeft w:val="0"/>
          <w:marRight w:val="0"/>
          <w:marTop w:val="0"/>
          <w:marBottom w:val="0"/>
          <w:divBdr>
            <w:top w:val="none" w:sz="0" w:space="0" w:color="auto"/>
            <w:left w:val="none" w:sz="0" w:space="0" w:color="auto"/>
            <w:bottom w:val="none" w:sz="0" w:space="0" w:color="auto"/>
            <w:right w:val="none" w:sz="0" w:space="0" w:color="auto"/>
          </w:divBdr>
        </w:div>
        <w:div w:id="720518455">
          <w:marLeft w:val="0"/>
          <w:marRight w:val="0"/>
          <w:marTop w:val="0"/>
          <w:marBottom w:val="0"/>
          <w:divBdr>
            <w:top w:val="none" w:sz="0" w:space="0" w:color="auto"/>
            <w:left w:val="none" w:sz="0" w:space="0" w:color="auto"/>
            <w:bottom w:val="none" w:sz="0" w:space="0" w:color="auto"/>
            <w:right w:val="none" w:sz="0" w:space="0" w:color="auto"/>
          </w:divBdr>
        </w:div>
        <w:div w:id="15808802">
          <w:marLeft w:val="0"/>
          <w:marRight w:val="0"/>
          <w:marTop w:val="0"/>
          <w:marBottom w:val="0"/>
          <w:divBdr>
            <w:top w:val="none" w:sz="0" w:space="0" w:color="auto"/>
            <w:left w:val="none" w:sz="0" w:space="0" w:color="auto"/>
            <w:bottom w:val="none" w:sz="0" w:space="0" w:color="auto"/>
            <w:right w:val="none" w:sz="0" w:space="0" w:color="auto"/>
          </w:divBdr>
        </w:div>
        <w:div w:id="1440490100">
          <w:marLeft w:val="0"/>
          <w:marRight w:val="0"/>
          <w:marTop w:val="0"/>
          <w:marBottom w:val="0"/>
          <w:divBdr>
            <w:top w:val="none" w:sz="0" w:space="0" w:color="auto"/>
            <w:left w:val="none" w:sz="0" w:space="0" w:color="auto"/>
            <w:bottom w:val="none" w:sz="0" w:space="0" w:color="auto"/>
            <w:right w:val="none" w:sz="0" w:space="0" w:color="auto"/>
          </w:divBdr>
        </w:div>
        <w:div w:id="1457139655">
          <w:marLeft w:val="0"/>
          <w:marRight w:val="0"/>
          <w:marTop w:val="0"/>
          <w:marBottom w:val="0"/>
          <w:divBdr>
            <w:top w:val="none" w:sz="0" w:space="0" w:color="auto"/>
            <w:left w:val="none" w:sz="0" w:space="0" w:color="auto"/>
            <w:bottom w:val="none" w:sz="0" w:space="0" w:color="auto"/>
            <w:right w:val="none" w:sz="0" w:space="0" w:color="auto"/>
          </w:divBdr>
        </w:div>
        <w:div w:id="48194024">
          <w:marLeft w:val="0"/>
          <w:marRight w:val="0"/>
          <w:marTop w:val="0"/>
          <w:marBottom w:val="0"/>
          <w:divBdr>
            <w:top w:val="none" w:sz="0" w:space="0" w:color="auto"/>
            <w:left w:val="none" w:sz="0" w:space="0" w:color="auto"/>
            <w:bottom w:val="none" w:sz="0" w:space="0" w:color="auto"/>
            <w:right w:val="none" w:sz="0" w:space="0" w:color="auto"/>
          </w:divBdr>
        </w:div>
        <w:div w:id="714232858">
          <w:marLeft w:val="0"/>
          <w:marRight w:val="0"/>
          <w:marTop w:val="0"/>
          <w:marBottom w:val="0"/>
          <w:divBdr>
            <w:top w:val="none" w:sz="0" w:space="0" w:color="auto"/>
            <w:left w:val="none" w:sz="0" w:space="0" w:color="auto"/>
            <w:bottom w:val="none" w:sz="0" w:space="0" w:color="auto"/>
            <w:right w:val="none" w:sz="0" w:space="0" w:color="auto"/>
          </w:divBdr>
        </w:div>
        <w:div w:id="210264762">
          <w:marLeft w:val="0"/>
          <w:marRight w:val="0"/>
          <w:marTop w:val="0"/>
          <w:marBottom w:val="0"/>
          <w:divBdr>
            <w:top w:val="none" w:sz="0" w:space="0" w:color="auto"/>
            <w:left w:val="none" w:sz="0" w:space="0" w:color="auto"/>
            <w:bottom w:val="none" w:sz="0" w:space="0" w:color="auto"/>
            <w:right w:val="none" w:sz="0" w:space="0" w:color="auto"/>
          </w:divBdr>
        </w:div>
        <w:div w:id="605581078">
          <w:marLeft w:val="0"/>
          <w:marRight w:val="0"/>
          <w:marTop w:val="0"/>
          <w:marBottom w:val="0"/>
          <w:divBdr>
            <w:top w:val="none" w:sz="0" w:space="0" w:color="auto"/>
            <w:left w:val="none" w:sz="0" w:space="0" w:color="auto"/>
            <w:bottom w:val="none" w:sz="0" w:space="0" w:color="auto"/>
            <w:right w:val="none" w:sz="0" w:space="0" w:color="auto"/>
          </w:divBdr>
        </w:div>
        <w:div w:id="1328706374">
          <w:marLeft w:val="0"/>
          <w:marRight w:val="0"/>
          <w:marTop w:val="0"/>
          <w:marBottom w:val="0"/>
          <w:divBdr>
            <w:top w:val="none" w:sz="0" w:space="0" w:color="auto"/>
            <w:left w:val="none" w:sz="0" w:space="0" w:color="auto"/>
            <w:bottom w:val="none" w:sz="0" w:space="0" w:color="auto"/>
            <w:right w:val="none" w:sz="0" w:space="0" w:color="auto"/>
          </w:divBdr>
        </w:div>
        <w:div w:id="2062972544">
          <w:marLeft w:val="0"/>
          <w:marRight w:val="0"/>
          <w:marTop w:val="0"/>
          <w:marBottom w:val="0"/>
          <w:divBdr>
            <w:top w:val="none" w:sz="0" w:space="0" w:color="auto"/>
            <w:left w:val="none" w:sz="0" w:space="0" w:color="auto"/>
            <w:bottom w:val="none" w:sz="0" w:space="0" w:color="auto"/>
            <w:right w:val="none" w:sz="0" w:space="0" w:color="auto"/>
          </w:divBdr>
        </w:div>
        <w:div w:id="1228608486">
          <w:marLeft w:val="0"/>
          <w:marRight w:val="0"/>
          <w:marTop w:val="0"/>
          <w:marBottom w:val="0"/>
          <w:divBdr>
            <w:top w:val="none" w:sz="0" w:space="0" w:color="auto"/>
            <w:left w:val="none" w:sz="0" w:space="0" w:color="auto"/>
            <w:bottom w:val="none" w:sz="0" w:space="0" w:color="auto"/>
            <w:right w:val="none" w:sz="0" w:space="0" w:color="auto"/>
          </w:divBdr>
        </w:div>
        <w:div w:id="1913467832">
          <w:marLeft w:val="0"/>
          <w:marRight w:val="0"/>
          <w:marTop w:val="0"/>
          <w:marBottom w:val="0"/>
          <w:divBdr>
            <w:top w:val="none" w:sz="0" w:space="0" w:color="auto"/>
            <w:left w:val="none" w:sz="0" w:space="0" w:color="auto"/>
            <w:bottom w:val="none" w:sz="0" w:space="0" w:color="auto"/>
            <w:right w:val="none" w:sz="0" w:space="0" w:color="auto"/>
          </w:divBdr>
        </w:div>
        <w:div w:id="961955834">
          <w:marLeft w:val="0"/>
          <w:marRight w:val="0"/>
          <w:marTop w:val="0"/>
          <w:marBottom w:val="0"/>
          <w:divBdr>
            <w:top w:val="none" w:sz="0" w:space="0" w:color="auto"/>
            <w:left w:val="none" w:sz="0" w:space="0" w:color="auto"/>
            <w:bottom w:val="none" w:sz="0" w:space="0" w:color="auto"/>
            <w:right w:val="none" w:sz="0" w:space="0" w:color="auto"/>
          </w:divBdr>
        </w:div>
      </w:divsChild>
    </w:div>
    <w:div w:id="1546912446">
      <w:bodyDiv w:val="1"/>
      <w:marLeft w:val="0"/>
      <w:marRight w:val="0"/>
      <w:marTop w:val="0"/>
      <w:marBottom w:val="0"/>
      <w:divBdr>
        <w:top w:val="none" w:sz="0" w:space="0" w:color="auto"/>
        <w:left w:val="none" w:sz="0" w:space="0" w:color="auto"/>
        <w:bottom w:val="none" w:sz="0" w:space="0" w:color="auto"/>
        <w:right w:val="none" w:sz="0" w:space="0" w:color="auto"/>
      </w:divBdr>
      <w:divsChild>
        <w:div w:id="2026977982">
          <w:marLeft w:val="0"/>
          <w:marRight w:val="0"/>
          <w:marTop w:val="150"/>
          <w:marBottom w:val="0"/>
          <w:divBdr>
            <w:top w:val="none" w:sz="0" w:space="0" w:color="auto"/>
            <w:left w:val="none" w:sz="0" w:space="0" w:color="auto"/>
            <w:bottom w:val="single" w:sz="6" w:space="8" w:color="EFEFEF"/>
            <w:right w:val="none" w:sz="0" w:space="0" w:color="auto"/>
          </w:divBdr>
          <w:divsChild>
            <w:div w:id="935139556">
              <w:marLeft w:val="0"/>
              <w:marRight w:val="0"/>
              <w:marTop w:val="0"/>
              <w:marBottom w:val="0"/>
              <w:divBdr>
                <w:top w:val="none" w:sz="0" w:space="0" w:color="auto"/>
                <w:left w:val="none" w:sz="0" w:space="0" w:color="auto"/>
                <w:bottom w:val="none" w:sz="0" w:space="0" w:color="auto"/>
                <w:right w:val="none" w:sz="0" w:space="0" w:color="auto"/>
              </w:divBdr>
              <w:divsChild>
                <w:div w:id="1347824437">
                  <w:marLeft w:val="0"/>
                  <w:marRight w:val="0"/>
                  <w:marTop w:val="0"/>
                  <w:marBottom w:val="0"/>
                  <w:divBdr>
                    <w:top w:val="none" w:sz="0" w:space="0" w:color="auto"/>
                    <w:left w:val="none" w:sz="0" w:space="0" w:color="auto"/>
                    <w:bottom w:val="none" w:sz="0" w:space="0" w:color="auto"/>
                    <w:right w:val="none" w:sz="0" w:space="0" w:color="auto"/>
                  </w:divBdr>
                </w:div>
                <w:div w:id="500237674">
                  <w:marLeft w:val="0"/>
                  <w:marRight w:val="0"/>
                  <w:marTop w:val="0"/>
                  <w:marBottom w:val="0"/>
                  <w:divBdr>
                    <w:top w:val="none" w:sz="0" w:space="0" w:color="auto"/>
                    <w:left w:val="none" w:sz="0" w:space="0" w:color="auto"/>
                    <w:bottom w:val="none" w:sz="0" w:space="0" w:color="auto"/>
                    <w:right w:val="none" w:sz="0" w:space="0" w:color="auto"/>
                  </w:divBdr>
                </w:div>
              </w:divsChild>
            </w:div>
            <w:div w:id="1183979368">
              <w:marLeft w:val="0"/>
              <w:marRight w:val="0"/>
              <w:marTop w:val="0"/>
              <w:marBottom w:val="0"/>
              <w:divBdr>
                <w:top w:val="none" w:sz="0" w:space="0" w:color="auto"/>
                <w:left w:val="none" w:sz="0" w:space="0" w:color="auto"/>
                <w:bottom w:val="none" w:sz="0" w:space="0" w:color="auto"/>
                <w:right w:val="none" w:sz="0" w:space="0" w:color="auto"/>
              </w:divBdr>
              <w:divsChild>
                <w:div w:id="19014944">
                  <w:marLeft w:val="0"/>
                  <w:marRight w:val="0"/>
                  <w:marTop w:val="0"/>
                  <w:marBottom w:val="0"/>
                  <w:divBdr>
                    <w:top w:val="none" w:sz="0" w:space="0" w:color="auto"/>
                    <w:left w:val="none" w:sz="0" w:space="0" w:color="auto"/>
                    <w:bottom w:val="none" w:sz="0" w:space="0" w:color="auto"/>
                    <w:right w:val="none" w:sz="0" w:space="0" w:color="auto"/>
                  </w:divBdr>
                </w:div>
                <w:div w:id="1504009858">
                  <w:marLeft w:val="0"/>
                  <w:marRight w:val="0"/>
                  <w:marTop w:val="0"/>
                  <w:marBottom w:val="0"/>
                  <w:divBdr>
                    <w:top w:val="none" w:sz="0" w:space="0" w:color="auto"/>
                    <w:left w:val="none" w:sz="0" w:space="0" w:color="auto"/>
                    <w:bottom w:val="none" w:sz="0" w:space="0" w:color="auto"/>
                    <w:right w:val="none" w:sz="0" w:space="0" w:color="auto"/>
                  </w:divBdr>
                </w:div>
              </w:divsChild>
            </w:div>
            <w:div w:id="128403100">
              <w:marLeft w:val="0"/>
              <w:marRight w:val="0"/>
              <w:marTop w:val="0"/>
              <w:marBottom w:val="0"/>
              <w:divBdr>
                <w:top w:val="none" w:sz="0" w:space="0" w:color="auto"/>
                <w:left w:val="none" w:sz="0" w:space="0" w:color="auto"/>
                <w:bottom w:val="none" w:sz="0" w:space="0" w:color="auto"/>
                <w:right w:val="none" w:sz="0" w:space="0" w:color="auto"/>
              </w:divBdr>
              <w:divsChild>
                <w:div w:id="6367328">
                  <w:marLeft w:val="0"/>
                  <w:marRight w:val="0"/>
                  <w:marTop w:val="0"/>
                  <w:marBottom w:val="0"/>
                  <w:divBdr>
                    <w:top w:val="none" w:sz="0" w:space="0" w:color="auto"/>
                    <w:left w:val="none" w:sz="0" w:space="0" w:color="auto"/>
                    <w:bottom w:val="none" w:sz="0" w:space="0" w:color="auto"/>
                    <w:right w:val="none" w:sz="0" w:space="0" w:color="auto"/>
                  </w:divBdr>
                </w:div>
                <w:div w:id="49424030">
                  <w:marLeft w:val="0"/>
                  <w:marRight w:val="0"/>
                  <w:marTop w:val="0"/>
                  <w:marBottom w:val="0"/>
                  <w:divBdr>
                    <w:top w:val="none" w:sz="0" w:space="0" w:color="auto"/>
                    <w:left w:val="none" w:sz="0" w:space="0" w:color="auto"/>
                    <w:bottom w:val="none" w:sz="0" w:space="0" w:color="auto"/>
                    <w:right w:val="none" w:sz="0" w:space="0" w:color="auto"/>
                  </w:divBdr>
                </w:div>
              </w:divsChild>
            </w:div>
            <w:div w:id="497043527">
              <w:marLeft w:val="0"/>
              <w:marRight w:val="0"/>
              <w:marTop w:val="0"/>
              <w:marBottom w:val="0"/>
              <w:divBdr>
                <w:top w:val="none" w:sz="0" w:space="0" w:color="auto"/>
                <w:left w:val="none" w:sz="0" w:space="0" w:color="auto"/>
                <w:bottom w:val="none" w:sz="0" w:space="0" w:color="auto"/>
                <w:right w:val="none" w:sz="0" w:space="0" w:color="auto"/>
              </w:divBdr>
              <w:divsChild>
                <w:div w:id="1762867796">
                  <w:marLeft w:val="0"/>
                  <w:marRight w:val="0"/>
                  <w:marTop w:val="0"/>
                  <w:marBottom w:val="0"/>
                  <w:divBdr>
                    <w:top w:val="none" w:sz="0" w:space="0" w:color="auto"/>
                    <w:left w:val="none" w:sz="0" w:space="0" w:color="auto"/>
                    <w:bottom w:val="none" w:sz="0" w:space="0" w:color="auto"/>
                    <w:right w:val="none" w:sz="0" w:space="0" w:color="auto"/>
                  </w:divBdr>
                </w:div>
                <w:div w:id="1054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9695">
          <w:marLeft w:val="0"/>
          <w:marRight w:val="0"/>
          <w:marTop w:val="150"/>
          <w:marBottom w:val="0"/>
          <w:divBdr>
            <w:top w:val="none" w:sz="0" w:space="0" w:color="auto"/>
            <w:left w:val="none" w:sz="0" w:space="0" w:color="auto"/>
            <w:bottom w:val="single" w:sz="6" w:space="8" w:color="EFEFEF"/>
            <w:right w:val="none" w:sz="0" w:space="0" w:color="auto"/>
          </w:divBdr>
          <w:divsChild>
            <w:div w:id="952590254">
              <w:marLeft w:val="0"/>
              <w:marRight w:val="0"/>
              <w:marTop w:val="0"/>
              <w:marBottom w:val="0"/>
              <w:divBdr>
                <w:top w:val="none" w:sz="0" w:space="0" w:color="auto"/>
                <w:left w:val="none" w:sz="0" w:space="0" w:color="auto"/>
                <w:bottom w:val="none" w:sz="0" w:space="0" w:color="auto"/>
                <w:right w:val="none" w:sz="0" w:space="0" w:color="auto"/>
              </w:divBdr>
              <w:divsChild>
                <w:div w:id="889413895">
                  <w:marLeft w:val="0"/>
                  <w:marRight w:val="0"/>
                  <w:marTop w:val="0"/>
                  <w:marBottom w:val="0"/>
                  <w:divBdr>
                    <w:top w:val="none" w:sz="0" w:space="0" w:color="auto"/>
                    <w:left w:val="none" w:sz="0" w:space="0" w:color="auto"/>
                    <w:bottom w:val="none" w:sz="0" w:space="0" w:color="auto"/>
                    <w:right w:val="none" w:sz="0" w:space="0" w:color="auto"/>
                  </w:divBdr>
                </w:div>
                <w:div w:id="1592395821">
                  <w:marLeft w:val="0"/>
                  <w:marRight w:val="0"/>
                  <w:marTop w:val="0"/>
                  <w:marBottom w:val="0"/>
                  <w:divBdr>
                    <w:top w:val="none" w:sz="0" w:space="0" w:color="auto"/>
                    <w:left w:val="none" w:sz="0" w:space="0" w:color="auto"/>
                    <w:bottom w:val="none" w:sz="0" w:space="0" w:color="auto"/>
                    <w:right w:val="none" w:sz="0" w:space="0" w:color="auto"/>
                  </w:divBdr>
                </w:div>
              </w:divsChild>
            </w:div>
            <w:div w:id="408428078">
              <w:marLeft w:val="0"/>
              <w:marRight w:val="0"/>
              <w:marTop w:val="0"/>
              <w:marBottom w:val="0"/>
              <w:divBdr>
                <w:top w:val="none" w:sz="0" w:space="0" w:color="auto"/>
                <w:left w:val="none" w:sz="0" w:space="0" w:color="auto"/>
                <w:bottom w:val="none" w:sz="0" w:space="0" w:color="auto"/>
                <w:right w:val="none" w:sz="0" w:space="0" w:color="auto"/>
              </w:divBdr>
              <w:divsChild>
                <w:div w:id="1115825519">
                  <w:marLeft w:val="0"/>
                  <w:marRight w:val="0"/>
                  <w:marTop w:val="0"/>
                  <w:marBottom w:val="0"/>
                  <w:divBdr>
                    <w:top w:val="none" w:sz="0" w:space="0" w:color="auto"/>
                    <w:left w:val="none" w:sz="0" w:space="0" w:color="auto"/>
                    <w:bottom w:val="none" w:sz="0" w:space="0" w:color="auto"/>
                    <w:right w:val="none" w:sz="0" w:space="0" w:color="auto"/>
                  </w:divBdr>
                </w:div>
                <w:div w:id="708339002">
                  <w:marLeft w:val="0"/>
                  <w:marRight w:val="0"/>
                  <w:marTop w:val="0"/>
                  <w:marBottom w:val="0"/>
                  <w:divBdr>
                    <w:top w:val="none" w:sz="0" w:space="0" w:color="auto"/>
                    <w:left w:val="none" w:sz="0" w:space="0" w:color="auto"/>
                    <w:bottom w:val="none" w:sz="0" w:space="0" w:color="auto"/>
                    <w:right w:val="none" w:sz="0" w:space="0" w:color="auto"/>
                  </w:divBdr>
                </w:div>
              </w:divsChild>
            </w:div>
            <w:div w:id="175077453">
              <w:marLeft w:val="0"/>
              <w:marRight w:val="0"/>
              <w:marTop w:val="0"/>
              <w:marBottom w:val="0"/>
              <w:divBdr>
                <w:top w:val="none" w:sz="0" w:space="0" w:color="auto"/>
                <w:left w:val="none" w:sz="0" w:space="0" w:color="auto"/>
                <w:bottom w:val="none" w:sz="0" w:space="0" w:color="auto"/>
                <w:right w:val="none" w:sz="0" w:space="0" w:color="auto"/>
              </w:divBdr>
              <w:divsChild>
                <w:div w:id="1661887800">
                  <w:marLeft w:val="0"/>
                  <w:marRight w:val="0"/>
                  <w:marTop w:val="0"/>
                  <w:marBottom w:val="0"/>
                  <w:divBdr>
                    <w:top w:val="none" w:sz="0" w:space="0" w:color="auto"/>
                    <w:left w:val="none" w:sz="0" w:space="0" w:color="auto"/>
                    <w:bottom w:val="none" w:sz="0" w:space="0" w:color="auto"/>
                    <w:right w:val="none" w:sz="0" w:space="0" w:color="auto"/>
                  </w:divBdr>
                </w:div>
                <w:div w:id="7247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1895">
      <w:bodyDiv w:val="1"/>
      <w:marLeft w:val="0"/>
      <w:marRight w:val="0"/>
      <w:marTop w:val="0"/>
      <w:marBottom w:val="0"/>
      <w:divBdr>
        <w:top w:val="none" w:sz="0" w:space="0" w:color="auto"/>
        <w:left w:val="none" w:sz="0" w:space="0" w:color="auto"/>
        <w:bottom w:val="none" w:sz="0" w:space="0" w:color="auto"/>
        <w:right w:val="none" w:sz="0" w:space="0" w:color="auto"/>
      </w:divBdr>
    </w:div>
    <w:div w:id="1757630862">
      <w:bodyDiv w:val="1"/>
      <w:marLeft w:val="0"/>
      <w:marRight w:val="0"/>
      <w:marTop w:val="0"/>
      <w:marBottom w:val="0"/>
      <w:divBdr>
        <w:top w:val="none" w:sz="0" w:space="0" w:color="auto"/>
        <w:left w:val="none" w:sz="0" w:space="0" w:color="auto"/>
        <w:bottom w:val="none" w:sz="0" w:space="0" w:color="auto"/>
        <w:right w:val="none" w:sz="0" w:space="0" w:color="auto"/>
      </w:divBdr>
    </w:div>
    <w:div w:id="1779594351">
      <w:bodyDiv w:val="1"/>
      <w:marLeft w:val="0"/>
      <w:marRight w:val="0"/>
      <w:marTop w:val="0"/>
      <w:marBottom w:val="0"/>
      <w:divBdr>
        <w:top w:val="none" w:sz="0" w:space="0" w:color="auto"/>
        <w:left w:val="none" w:sz="0" w:space="0" w:color="auto"/>
        <w:bottom w:val="none" w:sz="0" w:space="0" w:color="auto"/>
        <w:right w:val="none" w:sz="0" w:space="0" w:color="auto"/>
      </w:divBdr>
    </w:div>
    <w:div w:id="1793094563">
      <w:bodyDiv w:val="1"/>
      <w:marLeft w:val="0"/>
      <w:marRight w:val="0"/>
      <w:marTop w:val="0"/>
      <w:marBottom w:val="0"/>
      <w:divBdr>
        <w:top w:val="none" w:sz="0" w:space="0" w:color="auto"/>
        <w:left w:val="none" w:sz="0" w:space="0" w:color="auto"/>
        <w:bottom w:val="none" w:sz="0" w:space="0" w:color="auto"/>
        <w:right w:val="none" w:sz="0" w:space="0" w:color="auto"/>
      </w:divBdr>
    </w:div>
    <w:div w:id="1872916211">
      <w:bodyDiv w:val="1"/>
      <w:marLeft w:val="0"/>
      <w:marRight w:val="0"/>
      <w:marTop w:val="0"/>
      <w:marBottom w:val="0"/>
      <w:divBdr>
        <w:top w:val="none" w:sz="0" w:space="0" w:color="auto"/>
        <w:left w:val="none" w:sz="0" w:space="0" w:color="auto"/>
        <w:bottom w:val="none" w:sz="0" w:space="0" w:color="auto"/>
        <w:right w:val="none" w:sz="0" w:space="0" w:color="auto"/>
      </w:divBdr>
    </w:div>
    <w:div w:id="1899970891">
      <w:bodyDiv w:val="1"/>
      <w:marLeft w:val="0"/>
      <w:marRight w:val="0"/>
      <w:marTop w:val="0"/>
      <w:marBottom w:val="0"/>
      <w:divBdr>
        <w:top w:val="none" w:sz="0" w:space="0" w:color="auto"/>
        <w:left w:val="none" w:sz="0" w:space="0" w:color="auto"/>
        <w:bottom w:val="none" w:sz="0" w:space="0" w:color="auto"/>
        <w:right w:val="none" w:sz="0" w:space="0" w:color="auto"/>
      </w:divBdr>
    </w:div>
    <w:div w:id="209250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B8C0C-49B7-4F44-9AD9-75650D6E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dc:creator>
  <cp:lastModifiedBy>Karli Butler</cp:lastModifiedBy>
  <cp:revision>5</cp:revision>
  <cp:lastPrinted>2019-10-30T02:44:00Z</cp:lastPrinted>
  <dcterms:created xsi:type="dcterms:W3CDTF">2021-01-07T17:07:00Z</dcterms:created>
  <dcterms:modified xsi:type="dcterms:W3CDTF">2021-01-07T19:57:00Z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