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8825" w14:textId="744655EE" w:rsidR="003068A7" w:rsidRDefault="00DC50E0" w:rsidP="006011E2">
      <w:pPr>
        <w:ind w:left="2880" w:firstLine="720"/>
      </w:pPr>
      <w:r>
        <w:t>Davidson Creek Elementary</w:t>
      </w:r>
    </w:p>
    <w:p w14:paraId="49BC426D" w14:textId="50216D8E" w:rsidR="00DC50E0" w:rsidRDefault="006011E2" w:rsidP="006011E2">
      <w:pPr>
        <w:ind w:left="2160"/>
      </w:pPr>
      <w:r>
        <w:t xml:space="preserve">   </w:t>
      </w:r>
      <w:r w:rsidR="00DC50E0">
        <w:t xml:space="preserve"> 360 Davenport Drive, Sherwood Park, Alberta T8H 1Y1</w:t>
      </w:r>
    </w:p>
    <w:p w14:paraId="3BC66716" w14:textId="7E0E4748" w:rsidR="00DC50E0" w:rsidRPr="00DC50E0" w:rsidRDefault="006011E2" w:rsidP="006011E2">
      <w:pPr>
        <w:ind w:left="2880"/>
      </w:pPr>
      <w:r>
        <w:rPr>
          <w:b/>
        </w:rPr>
        <w:t xml:space="preserve">              </w:t>
      </w:r>
      <w:r w:rsidR="00DC50E0">
        <w:rPr>
          <w:b/>
        </w:rPr>
        <w:t>Fundraising Society Meeting</w:t>
      </w:r>
    </w:p>
    <w:p w14:paraId="7BBA103B" w14:textId="2C0D986D" w:rsidR="00DC50E0" w:rsidRDefault="00DC50E0" w:rsidP="00DC50E0">
      <w:pPr>
        <w:ind w:left="2160"/>
        <w:rPr>
          <w:b/>
        </w:rPr>
      </w:pPr>
    </w:p>
    <w:p w14:paraId="209D6424" w14:textId="51178B0D" w:rsidR="00DC50E0" w:rsidRDefault="00DC50E0" w:rsidP="00DC50E0">
      <w:pPr>
        <w:ind w:left="2160"/>
        <w:rPr>
          <w:b/>
        </w:rPr>
      </w:pPr>
    </w:p>
    <w:p w14:paraId="49E5F1D3" w14:textId="58E9FAA2" w:rsidR="00DC50E0" w:rsidRPr="00DC50E0" w:rsidRDefault="00DC50E0" w:rsidP="00DC50E0">
      <w:pPr>
        <w:pStyle w:val="ListParagraph"/>
        <w:numPr>
          <w:ilvl w:val="0"/>
          <w:numId w:val="2"/>
        </w:numPr>
        <w:rPr>
          <w:b/>
        </w:rPr>
      </w:pPr>
      <w:r>
        <w:t>DCFS requires an itemized budget from SC and staff to help plan the fundraisers.</w:t>
      </w:r>
    </w:p>
    <w:p w14:paraId="4E238B75" w14:textId="7F3EE29F" w:rsidR="00DC50E0" w:rsidRPr="00A81D37" w:rsidRDefault="00DC50E0" w:rsidP="00DC50E0">
      <w:pPr>
        <w:pStyle w:val="ListParagraph"/>
        <w:numPr>
          <w:ilvl w:val="0"/>
          <w:numId w:val="3"/>
        </w:numPr>
        <w:rPr>
          <w:b/>
        </w:rPr>
      </w:pPr>
      <w:r>
        <w:t xml:space="preserve">Farewell celebration for the Grade 6 students. DCFS requires the teacher(s) to come up with a budget, any ideas for the celebration, and to fill out the </w:t>
      </w:r>
      <w:r>
        <w:rPr>
          <w:b/>
        </w:rPr>
        <w:t>funding request form.</w:t>
      </w:r>
    </w:p>
    <w:p w14:paraId="5FC12101" w14:textId="2A88F53C" w:rsidR="00A81D37" w:rsidRPr="00A81D37" w:rsidRDefault="00DC50E0" w:rsidP="00A81D37">
      <w:pPr>
        <w:pStyle w:val="ListParagraph"/>
        <w:numPr>
          <w:ilvl w:val="0"/>
          <w:numId w:val="2"/>
        </w:numPr>
        <w:rPr>
          <w:b/>
        </w:rPr>
      </w:pPr>
      <w:r>
        <w:t xml:space="preserve">Vote in Casino. In order to apply for a casino license, we </w:t>
      </w:r>
      <w:r w:rsidR="00267CCE">
        <w:t xml:space="preserve">need </w:t>
      </w:r>
      <w:r>
        <w:t>to submit our meeting minutes along with the voting approval</w:t>
      </w:r>
      <w:r w:rsidR="00F40D1F">
        <w:t xml:space="preserve">. </w:t>
      </w:r>
    </w:p>
    <w:p w14:paraId="6334C1DB" w14:textId="01825D86" w:rsidR="00A81D37" w:rsidRPr="00A81D37" w:rsidRDefault="002D3085" w:rsidP="00A81D37">
      <w:pPr>
        <w:pStyle w:val="ListParagraph"/>
        <w:numPr>
          <w:ilvl w:val="0"/>
          <w:numId w:val="2"/>
        </w:numPr>
        <w:rPr>
          <w:b/>
        </w:rPr>
      </w:pPr>
      <w:r>
        <w:t xml:space="preserve">Vote in Directors at Large. Maximum seven members, minimum 3. </w:t>
      </w:r>
      <w:bookmarkStart w:id="0" w:name="_GoBack"/>
      <w:bookmarkEnd w:id="0"/>
    </w:p>
    <w:p w14:paraId="0E50906C" w14:textId="77777777" w:rsidR="00F40D1F" w:rsidRDefault="00F40D1F" w:rsidP="00F40D1F"/>
    <w:p w14:paraId="53754844" w14:textId="4A0EA955" w:rsidR="00F40D1F" w:rsidRDefault="00F40D1F" w:rsidP="00F40D1F">
      <w:pPr>
        <w:rPr>
          <w:b/>
        </w:rPr>
      </w:pPr>
      <w:r>
        <w:rPr>
          <w:b/>
        </w:rPr>
        <w:t xml:space="preserve">Fundraisers </w:t>
      </w:r>
    </w:p>
    <w:p w14:paraId="2F82F1E7" w14:textId="14219668" w:rsidR="00F40D1F" w:rsidRDefault="00F40D1F" w:rsidP="00F40D1F">
      <w:pPr>
        <w:rPr>
          <w:b/>
        </w:rPr>
      </w:pPr>
      <w:r>
        <w:rPr>
          <w:b/>
        </w:rPr>
        <w:t>Voting in the following fundraiser</w:t>
      </w:r>
      <w:r w:rsidR="00267CCE">
        <w:rPr>
          <w:b/>
        </w:rPr>
        <w:t>s</w:t>
      </w:r>
      <w:r w:rsidR="005013C1">
        <w:rPr>
          <w:b/>
        </w:rPr>
        <w:t>:</w:t>
      </w:r>
    </w:p>
    <w:p w14:paraId="369B093E" w14:textId="77777777" w:rsidR="00F40D1F" w:rsidRDefault="00F40D1F" w:rsidP="00F40D1F"/>
    <w:p w14:paraId="045E0510" w14:textId="77777777" w:rsidR="00F40D1F" w:rsidRPr="00F40D1F" w:rsidRDefault="00F40D1F" w:rsidP="00F40D1F">
      <w:pPr>
        <w:pStyle w:val="ListParagraph"/>
        <w:numPr>
          <w:ilvl w:val="0"/>
          <w:numId w:val="4"/>
        </w:numPr>
        <w:rPr>
          <w:b/>
        </w:rPr>
      </w:pPr>
      <w:r>
        <w:t>Mr. Matheson, is the program at cobs up and running?</w:t>
      </w:r>
    </w:p>
    <w:p w14:paraId="775488A9" w14:textId="77777777" w:rsidR="00F40D1F" w:rsidRPr="00F40D1F" w:rsidRDefault="00F40D1F" w:rsidP="00F40D1F">
      <w:pPr>
        <w:pStyle w:val="ListParagraph"/>
        <w:numPr>
          <w:ilvl w:val="0"/>
          <w:numId w:val="4"/>
        </w:numPr>
        <w:rPr>
          <w:b/>
        </w:rPr>
      </w:pPr>
      <w:r w:rsidRPr="00F40D1F">
        <w:rPr>
          <w:b/>
        </w:rPr>
        <w:t>Vote in the 100% Fundraiser</w:t>
      </w:r>
    </w:p>
    <w:p w14:paraId="7EC0A173" w14:textId="5CF53570" w:rsidR="00F40D1F" w:rsidRPr="00F40D1F" w:rsidRDefault="00F40D1F" w:rsidP="00F40D1F">
      <w:pPr>
        <w:pStyle w:val="ListParagraph"/>
        <w:numPr>
          <w:ilvl w:val="0"/>
          <w:numId w:val="3"/>
        </w:numPr>
        <w:rPr>
          <w:b/>
        </w:rPr>
      </w:pPr>
      <w:r>
        <w:t>Parents can cho</w:t>
      </w:r>
      <w:r w:rsidR="00267CCE">
        <w:t>o</w:t>
      </w:r>
      <w:r>
        <w:t xml:space="preserve">se to donate a monetary value to DCFS if they would prefer to not participate in </w:t>
      </w:r>
      <w:r w:rsidR="00267CCE">
        <w:t>“door to door”</w:t>
      </w:r>
      <w:r>
        <w:t xml:space="preserve"> fundraisers. We will run this fundraiser from January 17-February 1.</w:t>
      </w:r>
    </w:p>
    <w:p w14:paraId="573285A2" w14:textId="4F131F24" w:rsidR="00F40D1F" w:rsidRPr="00F40D1F" w:rsidRDefault="00F40D1F" w:rsidP="00F40D1F">
      <w:pPr>
        <w:pStyle w:val="ListParagraph"/>
        <w:numPr>
          <w:ilvl w:val="0"/>
          <w:numId w:val="4"/>
        </w:numPr>
        <w:rPr>
          <w:b/>
        </w:rPr>
      </w:pPr>
      <w:r w:rsidRPr="00F40D1F">
        <w:rPr>
          <w:b/>
        </w:rPr>
        <w:t>Eco</w:t>
      </w:r>
      <w:r w:rsidR="00267CCE">
        <w:rPr>
          <w:b/>
        </w:rPr>
        <w:t>-</w:t>
      </w:r>
      <w:r w:rsidRPr="00F40D1F">
        <w:rPr>
          <w:b/>
        </w:rPr>
        <w:t>safe bags</w:t>
      </w:r>
      <w:r>
        <w:t xml:space="preserve">. </w:t>
      </w:r>
    </w:p>
    <w:p w14:paraId="09773185" w14:textId="2D1E9771" w:rsidR="00F40D1F" w:rsidRPr="00F40D1F" w:rsidRDefault="00F40D1F" w:rsidP="00F40D1F">
      <w:pPr>
        <w:pStyle w:val="ListParagraph"/>
        <w:numPr>
          <w:ilvl w:val="0"/>
          <w:numId w:val="3"/>
        </w:numPr>
        <w:rPr>
          <w:b/>
        </w:rPr>
      </w:pPr>
      <w:r>
        <w:t>Organic bags/doggy bags fundraiser</w:t>
      </w:r>
    </w:p>
    <w:p w14:paraId="565F7589" w14:textId="3E339669" w:rsidR="00F40D1F" w:rsidRPr="00F40D1F" w:rsidRDefault="00F40D1F" w:rsidP="00F40D1F">
      <w:pPr>
        <w:pStyle w:val="ListParagraph"/>
        <w:numPr>
          <w:ilvl w:val="0"/>
          <w:numId w:val="3"/>
        </w:numPr>
        <w:rPr>
          <w:b/>
        </w:rPr>
      </w:pPr>
      <w:r>
        <w:t>This fundraiser will be ongoing. It will be ordered beg</w:t>
      </w:r>
      <w:r w:rsidR="00267CCE">
        <w:t>inn</w:t>
      </w:r>
      <w:r>
        <w:t>ing of the month, every two months. February 1</w:t>
      </w:r>
      <w:r w:rsidRPr="00F40D1F">
        <w:rPr>
          <w:vertAlign w:val="superscript"/>
        </w:rPr>
        <w:t>st</w:t>
      </w:r>
      <w:r>
        <w:t>, April 1</w:t>
      </w:r>
      <w:r w:rsidRPr="00F40D1F">
        <w:rPr>
          <w:vertAlign w:val="superscript"/>
        </w:rPr>
        <w:t>st</w:t>
      </w:r>
      <w:r>
        <w:t xml:space="preserve"> and June 1</w:t>
      </w:r>
      <w:r w:rsidRPr="00F40D1F">
        <w:rPr>
          <w:vertAlign w:val="superscript"/>
        </w:rPr>
        <w:t>st</w:t>
      </w:r>
      <w:r>
        <w:t>.</w:t>
      </w:r>
    </w:p>
    <w:p w14:paraId="184AD878" w14:textId="09A4A099" w:rsidR="00F40D1F" w:rsidRPr="00F40D1F" w:rsidRDefault="00F40D1F" w:rsidP="00F40D1F">
      <w:pPr>
        <w:pStyle w:val="ListParagraph"/>
        <w:numPr>
          <w:ilvl w:val="0"/>
          <w:numId w:val="3"/>
        </w:numPr>
        <w:rPr>
          <w:b/>
        </w:rPr>
      </w:pPr>
      <w:r>
        <w:t>Erin W. will be the chair of this AD-HOC committee however we will require a small council to assist with the organizing of the fundraiser when it is delivered as well as the distribution of the product.</w:t>
      </w:r>
    </w:p>
    <w:p w14:paraId="48F582DF" w14:textId="0908A78B" w:rsidR="00F40D1F" w:rsidRDefault="00F40D1F" w:rsidP="00F40D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Mom’s pantry</w:t>
      </w:r>
    </w:p>
    <w:p w14:paraId="2C103D2A" w14:textId="3AFC1EDE" w:rsidR="00F40D1F" w:rsidRDefault="00487B9E" w:rsidP="00F40D1F">
      <w:pPr>
        <w:pStyle w:val="ListParagraph"/>
      </w:pPr>
      <w:r>
        <w:rPr>
          <w:b/>
        </w:rPr>
        <w:t xml:space="preserve">-     </w:t>
      </w:r>
      <w:r w:rsidR="00F40D1F">
        <w:t xml:space="preserve">Run the fundraiser </w:t>
      </w:r>
      <w:r>
        <w:t xml:space="preserve">end of February – spring break. </w:t>
      </w:r>
    </w:p>
    <w:p w14:paraId="7459FEFF" w14:textId="7604994D" w:rsidR="00487B9E" w:rsidRDefault="00487B9E" w:rsidP="00F40D1F">
      <w:pPr>
        <w:pStyle w:val="ListParagraph"/>
      </w:pPr>
      <w:r>
        <w:rPr>
          <w:b/>
        </w:rPr>
        <w:t>-</w:t>
      </w:r>
      <w:r>
        <w:t xml:space="preserve">     This fundraiser consists of pastries, buns, seasonings, spices, etc. </w:t>
      </w:r>
    </w:p>
    <w:p w14:paraId="6C7BF799" w14:textId="77777777" w:rsidR="00487B9E" w:rsidRDefault="00487B9E" w:rsidP="00F40D1F">
      <w:pPr>
        <w:pStyle w:val="ListParagraph"/>
      </w:pPr>
      <w:r>
        <w:rPr>
          <w:b/>
        </w:rPr>
        <w:t xml:space="preserve">-    </w:t>
      </w:r>
      <w:r>
        <w:t xml:space="preserve">Kosher, GF, peanut free options. </w:t>
      </w:r>
    </w:p>
    <w:p w14:paraId="273D93BF" w14:textId="4CBBCDF4" w:rsidR="00267CCE" w:rsidRDefault="00487B9E" w:rsidP="00267CCE">
      <w:pPr>
        <w:pStyle w:val="ListParagraph"/>
      </w:pPr>
      <w:r>
        <w:rPr>
          <w:b/>
        </w:rPr>
        <w:t xml:space="preserve">-    </w:t>
      </w:r>
      <w:r>
        <w:t>Fundraiser will require a chair for the committee as well as minimum 10 volunteers to assist in the separating of the orders and distribution.</w:t>
      </w:r>
      <w:r>
        <w:rPr>
          <w:b/>
        </w:rPr>
        <w:t xml:space="preserve">  </w:t>
      </w:r>
      <w:r>
        <w:t xml:space="preserve"> </w:t>
      </w:r>
    </w:p>
    <w:p w14:paraId="5BD8E773" w14:textId="37E7498E" w:rsidR="00267CCE" w:rsidRDefault="00267CCE" w:rsidP="00267CCE">
      <w:pPr>
        <w:rPr>
          <w:b/>
        </w:rPr>
      </w:pPr>
      <w:r>
        <w:t xml:space="preserve">      5. </w:t>
      </w:r>
      <w:r>
        <w:rPr>
          <w:b/>
        </w:rPr>
        <w:t>Spell- A- Thon</w:t>
      </w:r>
    </w:p>
    <w:p w14:paraId="4DA08538" w14:textId="19D89BC0" w:rsidR="00267CCE" w:rsidRDefault="00267CCE" w:rsidP="00267CCE">
      <w:r>
        <w:rPr>
          <w:b/>
        </w:rPr>
        <w:tab/>
        <w:t xml:space="preserve">-    </w:t>
      </w:r>
      <w:r>
        <w:t xml:space="preserve">Run fundraiser in May. Will vote in but can work out the details at next meeting. </w:t>
      </w:r>
    </w:p>
    <w:p w14:paraId="6F3F5759" w14:textId="2580E519" w:rsidR="00267CCE" w:rsidRPr="00267CCE" w:rsidRDefault="00267CCE" w:rsidP="00267CCE">
      <w:r>
        <w:t xml:space="preserve">      6. </w:t>
      </w:r>
      <w:r w:rsidRPr="00267CCE">
        <w:rPr>
          <w:b/>
        </w:rPr>
        <w:t>Hot Lunch</w:t>
      </w:r>
      <w:r>
        <w:rPr>
          <w:b/>
        </w:rPr>
        <w:t xml:space="preserve"> Committee to add anything to the meeting</w:t>
      </w:r>
    </w:p>
    <w:p w14:paraId="2340F757" w14:textId="65A4CFB1" w:rsidR="00DC50E0" w:rsidRPr="00F40D1F" w:rsidRDefault="00DC50E0" w:rsidP="00F40D1F">
      <w:pPr>
        <w:pStyle w:val="ListParagraph"/>
        <w:ind w:left="1080"/>
        <w:rPr>
          <w:b/>
        </w:rPr>
      </w:pPr>
      <w:r>
        <w:t xml:space="preserve"> </w:t>
      </w:r>
    </w:p>
    <w:p w14:paraId="6F1B5697" w14:textId="0A0812DB" w:rsidR="00DC50E0" w:rsidRPr="00DC50E0" w:rsidRDefault="00DC50E0" w:rsidP="00DC50E0">
      <w:pPr>
        <w:rPr>
          <w:b/>
        </w:rPr>
      </w:pPr>
    </w:p>
    <w:sectPr w:rsidR="00DC50E0" w:rsidRPr="00DC5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675A"/>
    <w:multiLevelType w:val="hybridMultilevel"/>
    <w:tmpl w:val="159E8E9E"/>
    <w:lvl w:ilvl="0" w:tplc="BA6A0F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75D75D0"/>
    <w:multiLevelType w:val="hybridMultilevel"/>
    <w:tmpl w:val="CCDEE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858CC"/>
    <w:multiLevelType w:val="hybridMultilevel"/>
    <w:tmpl w:val="7004E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172C"/>
    <w:multiLevelType w:val="hybridMultilevel"/>
    <w:tmpl w:val="A8C64370"/>
    <w:lvl w:ilvl="0" w:tplc="F9CA7E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E0"/>
    <w:rsid w:val="00267CCE"/>
    <w:rsid w:val="002D3085"/>
    <w:rsid w:val="003068A7"/>
    <w:rsid w:val="00487B9E"/>
    <w:rsid w:val="005013C1"/>
    <w:rsid w:val="006011E2"/>
    <w:rsid w:val="00A81D37"/>
    <w:rsid w:val="00DC50E0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82AC"/>
  <w15:chartTrackingRefBased/>
  <w15:docId w15:val="{7AF558E5-EA5C-4EDB-B7EA-B66A3A38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President Davidson Creek</cp:lastModifiedBy>
  <cp:revision>5</cp:revision>
  <dcterms:created xsi:type="dcterms:W3CDTF">2019-01-11T20:00:00Z</dcterms:created>
  <dcterms:modified xsi:type="dcterms:W3CDTF">2019-01-12T01:19:00Z</dcterms:modified>
</cp:coreProperties>
</file>