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027FDE" w14:paraId="2C078E63" wp14:textId="6A232582">
      <w:pPr>
        <w:ind w:left="1440"/>
        <w:jc w:val="right"/>
      </w:pPr>
      <w:bookmarkStart w:name="_GoBack" w:id="0"/>
      <w:bookmarkEnd w:id="0"/>
      <w:r w:rsidR="2E027FDE">
        <w:rPr/>
        <w:t>Meeting Minutes</w:t>
      </w:r>
    </w:p>
    <w:p w:rsidR="2E027FDE" w:rsidP="2E027FDE" w:rsidRDefault="2E027FDE" w14:paraId="4677A61A" w14:textId="33E4FDC2">
      <w:pPr>
        <w:pStyle w:val="Normal"/>
        <w:ind w:left="1440"/>
        <w:jc w:val="right"/>
      </w:pPr>
      <w:r w:rsidR="2E027FDE">
        <w:rPr/>
        <w:t>Davidson Creek Elementary School Council</w:t>
      </w:r>
    </w:p>
    <w:p w:rsidR="2E027FDE" w:rsidP="2E027FDE" w:rsidRDefault="2E027FDE" w14:paraId="186C653E" w14:textId="21F4FCA1">
      <w:pPr>
        <w:pStyle w:val="Normal"/>
        <w:ind w:left="1440"/>
        <w:jc w:val="right"/>
      </w:pPr>
      <w:r w:rsidR="2E027FDE">
        <w:rPr/>
        <w:t>November 16, 2021 6:30 PM</w:t>
      </w:r>
    </w:p>
    <w:p w:rsidR="2E027FDE" w:rsidP="2E027FDE" w:rsidRDefault="2E027FDE" w14:paraId="7F92F5A4" w14:textId="0982EA13">
      <w:pPr>
        <w:pStyle w:val="Normal"/>
        <w:ind w:left="1440"/>
        <w:jc w:val="right"/>
      </w:pPr>
      <w:r w:rsidR="2E027FDE">
        <w:rPr/>
        <w:t>MS Teams Conference Meeting</w:t>
      </w:r>
    </w:p>
    <w:p w:rsidR="2E027FDE" w:rsidP="2E027FDE" w:rsidRDefault="2E027FDE" w14:paraId="41C3AE9E" w14:textId="76545826">
      <w:pPr>
        <w:pStyle w:val="NoSpacing"/>
      </w:pPr>
    </w:p>
    <w:p w:rsidR="2E027FDE" w:rsidP="2E027FDE" w:rsidRDefault="2E027FDE" w14:paraId="6BF28751" w14:textId="2C160811">
      <w:pPr>
        <w:pStyle w:val="NoSpacing"/>
      </w:pPr>
      <w:r w:rsidRPr="2E027FDE" w:rsidR="2E027FDE">
        <w:rPr>
          <w:b w:val="1"/>
          <w:bCs w:val="1"/>
        </w:rPr>
        <w:t>Board Members</w:t>
      </w:r>
    </w:p>
    <w:p w:rsidR="2E027FDE" w:rsidP="2E027FDE" w:rsidRDefault="2E027FDE" w14:paraId="1CD8623C" w14:textId="704C78C1">
      <w:pPr>
        <w:pStyle w:val="NoSpacing"/>
        <w:rPr>
          <w:b w:val="0"/>
          <w:bCs w:val="0"/>
        </w:rPr>
      </w:pPr>
      <w:r w:rsidR="2E027FDE">
        <w:rPr>
          <w:b w:val="0"/>
          <w:bCs w:val="0"/>
        </w:rPr>
        <w:t>Heidi Schneider, Chair | Stacey Knafelc-Dies, Vice Chair | Breanne Sweeney, Secretary | Sara Gruninger, Communications | Rochelle Reed, Fundraising Liason</w:t>
      </w:r>
    </w:p>
    <w:p w:rsidR="2E027FDE" w:rsidP="2E027FDE" w:rsidRDefault="2E027FDE" w14:paraId="2217B289" w14:textId="39793146">
      <w:pPr>
        <w:pStyle w:val="NoSpacing"/>
        <w:rPr>
          <w:b w:val="0"/>
          <w:bCs w:val="0"/>
        </w:rPr>
      </w:pPr>
    </w:p>
    <w:p w:rsidR="2E027FDE" w:rsidP="2E027FDE" w:rsidRDefault="2E027FDE" w14:paraId="1677BB8E" w14:textId="2241952A">
      <w:pPr>
        <w:pStyle w:val="NoSpacing"/>
        <w:rPr>
          <w:b w:val="1"/>
          <w:bCs w:val="1"/>
          <w:u w:val="single"/>
        </w:rPr>
      </w:pPr>
      <w:r w:rsidRPr="2E027FDE" w:rsidR="2E027FDE">
        <w:rPr>
          <w:b w:val="1"/>
          <w:bCs w:val="1"/>
          <w:u w:val="single"/>
        </w:rPr>
        <w:t>DCE School Council Minutes</w:t>
      </w:r>
    </w:p>
    <w:p w:rsidR="2E027FDE" w:rsidP="2E027FDE" w:rsidRDefault="2E027FDE" w14:paraId="3039987D" w14:textId="3168B321">
      <w:pPr>
        <w:pStyle w:val="NoSpacing"/>
        <w:rPr>
          <w:b w:val="1"/>
          <w:bCs w:val="1"/>
          <w:u w:val="single"/>
        </w:rPr>
      </w:pPr>
    </w:p>
    <w:p w:rsidR="2E027FDE" w:rsidP="2E027FDE" w:rsidRDefault="2E027FDE" w14:paraId="5FA0FBAD" w14:textId="186C5321">
      <w:pPr>
        <w:pStyle w:val="NoSpacing"/>
        <w:rPr>
          <w:b w:val="1"/>
          <w:bCs w:val="1"/>
          <w:u w:val="single"/>
        </w:rPr>
      </w:pPr>
      <w:r w:rsidR="2E027FDE">
        <w:rPr>
          <w:b w:val="0"/>
          <w:bCs w:val="0"/>
          <w:u w:val="none"/>
        </w:rPr>
        <w:t xml:space="preserve">The Chair welcomed attendees and </w:t>
      </w:r>
      <w:proofErr w:type="spellStart"/>
      <w:r w:rsidR="2E027FDE">
        <w:rPr>
          <w:b w:val="0"/>
          <w:bCs w:val="0"/>
          <w:u w:val="none"/>
        </w:rPr>
        <w:t>guessts</w:t>
      </w:r>
      <w:proofErr w:type="spellEnd"/>
      <w:r w:rsidR="2E027FDE">
        <w:rPr>
          <w:b w:val="0"/>
          <w:bCs w:val="0"/>
          <w:u w:val="none"/>
        </w:rPr>
        <w:t xml:space="preserve"> and gave a Treaty 6 Acknowledgement</w:t>
      </w:r>
    </w:p>
    <w:p w:rsidR="2E027FDE" w:rsidP="2E027FDE" w:rsidRDefault="2E027FDE" w14:paraId="0327CFA8" w14:textId="0043C464">
      <w:pPr>
        <w:pStyle w:val="NoSpacing"/>
        <w:rPr>
          <w:b w:val="0"/>
          <w:bCs w:val="0"/>
          <w:u w:val="none"/>
        </w:rPr>
      </w:pPr>
    </w:p>
    <w:p w:rsidR="2E027FDE" w:rsidP="2E027FDE" w:rsidRDefault="2E027FDE" w14:paraId="14873532" w14:textId="5815DEC7">
      <w:pPr>
        <w:pStyle w:val="NoSpacing"/>
        <w:rPr>
          <w:b w:val="0"/>
          <w:bCs w:val="0"/>
          <w:u w:val="none"/>
        </w:rPr>
      </w:pPr>
      <w:r w:rsidRPr="2E027FDE" w:rsidR="2E027FDE">
        <w:rPr>
          <w:b w:val="1"/>
          <w:bCs w:val="1"/>
          <w:u w:val="none"/>
        </w:rPr>
        <w:t>Attendence:</w:t>
      </w:r>
    </w:p>
    <w:p w:rsidR="2E027FDE" w:rsidP="2E027FDE" w:rsidRDefault="2E027FDE" w14:paraId="0DC10B5A" w14:textId="1E3123EF">
      <w:pPr>
        <w:pStyle w:val="NoSpacing"/>
        <w:rPr>
          <w:b w:val="1"/>
          <w:bCs w:val="1"/>
          <w:u w:val="none"/>
        </w:rPr>
      </w:pPr>
      <w:r w:rsidR="2E027FDE">
        <w:rPr>
          <w:b w:val="0"/>
          <w:bCs w:val="0"/>
          <w:u w:val="none"/>
        </w:rPr>
        <w:t>Executive Committee: Heidi Schneider, Chair; Stacey Knafelc-Dies, Vice Chair; Breanne Sweeney, Secretary; Sara Gruninger, Communications; Rochelle Reed, Fundraising Liason</w:t>
      </w:r>
    </w:p>
    <w:p w:rsidR="2E027FDE" w:rsidP="2E027FDE" w:rsidRDefault="2E027FDE" w14:paraId="06188071" w14:textId="51529A31">
      <w:pPr>
        <w:pStyle w:val="NoSpacing"/>
        <w:rPr>
          <w:b w:val="0"/>
          <w:bCs w:val="0"/>
          <w:u w:val="none"/>
        </w:rPr>
      </w:pPr>
    </w:p>
    <w:p w:rsidR="2E027FDE" w:rsidP="2E027FDE" w:rsidRDefault="2E027FDE" w14:paraId="32443E44" w14:textId="15B024A2">
      <w:pPr>
        <w:pStyle w:val="NoSpacing"/>
        <w:rPr>
          <w:rFonts w:ascii="Calibri" w:hAnsi="Calibri" w:eastAsia="Calibri" w:cs="Calibri"/>
          <w:noProof w:val="0"/>
          <w:sz w:val="17"/>
          <w:szCs w:val="17"/>
          <w:lang w:val="en-US"/>
        </w:rPr>
      </w:pPr>
      <w:r w:rsidR="2E027FDE">
        <w:rPr>
          <w:b w:val="0"/>
          <w:bCs w:val="0"/>
          <w:u w:val="none"/>
        </w:rPr>
        <w:t xml:space="preserve">DCE Staff: Kaye </w:t>
      </w:r>
      <w:proofErr w:type="spellStart"/>
      <w:r w:rsidR="2E027FDE">
        <w:rPr>
          <w:b w:val="0"/>
          <w:bCs w:val="0"/>
          <w:u w:val="none"/>
        </w:rPr>
        <w:t>Schindeler</w:t>
      </w:r>
      <w:proofErr w:type="spellEnd"/>
      <w:r w:rsidR="2E027FDE">
        <w:rPr>
          <w:b w:val="0"/>
          <w:bCs w:val="0"/>
          <w:u w:val="none"/>
        </w:rPr>
        <w:t xml:space="preserve">, Principal; Murray Howell, Assistant Principal; Marlis Marler, Assistant Principal/Counselor; </w:t>
      </w:r>
      <w:proofErr w:type="spellStart"/>
      <w:r w:rsidR="2E027FDE">
        <w:rPr>
          <w:b w:val="0"/>
          <w:bCs w:val="0"/>
          <w:u w:val="none"/>
        </w:rPr>
        <w:t>Melodie</w:t>
      </w:r>
      <w:proofErr w:type="spellEnd"/>
      <w:r w:rsidR="2E027FDE">
        <w:rPr>
          <w:b w:val="0"/>
          <w:bCs w:val="0"/>
          <w:u w:val="none"/>
        </w:rPr>
        <w:t xml:space="preserve"> GIllis, Teacher; Amy Rice, Teacher</w:t>
      </w:r>
    </w:p>
    <w:p w:rsidR="2E027FDE" w:rsidP="2E027FDE" w:rsidRDefault="2E027FDE" w14:paraId="179AF7C5" w14:textId="01D46F87">
      <w:pPr>
        <w:pStyle w:val="NoSpacing"/>
        <w:rPr>
          <w:b w:val="0"/>
          <w:bCs w:val="0"/>
          <w:u w:val="none"/>
        </w:rPr>
      </w:pPr>
    </w:p>
    <w:p w:rsidR="2E027FDE" w:rsidP="2E027FDE" w:rsidRDefault="2E027FDE" w14:paraId="148DC938" w14:textId="0919FD4E">
      <w:pPr>
        <w:pStyle w:val="NoSpacing"/>
        <w:rPr>
          <w:b w:val="0"/>
          <w:bCs w:val="0"/>
          <w:u w:val="none"/>
        </w:rPr>
      </w:pPr>
      <w:r w:rsidR="2E027FDE">
        <w:rPr>
          <w:b w:val="0"/>
          <w:bCs w:val="0"/>
          <w:u w:val="none"/>
        </w:rPr>
        <w:t>Parent Representatives: 11 parents/caregivers attended the online meeting</w:t>
      </w:r>
    </w:p>
    <w:p w:rsidR="2E027FDE" w:rsidP="2E027FDE" w:rsidRDefault="2E027FDE" w14:paraId="707148F0" w14:textId="7C2CE127">
      <w:pPr>
        <w:pStyle w:val="NoSpacing"/>
        <w:rPr>
          <w:b w:val="0"/>
          <w:bCs w:val="0"/>
          <w:u w:val="none"/>
        </w:rPr>
      </w:pPr>
    </w:p>
    <w:p w:rsidR="2E027FDE" w:rsidP="2E027FDE" w:rsidRDefault="2E027FDE" w14:paraId="6AF5FBD0" w14:textId="0C0996A4">
      <w:pPr>
        <w:pStyle w:val="NoSpacing"/>
        <w:rPr>
          <w:b w:val="0"/>
          <w:bCs w:val="0"/>
          <w:u w:val="none"/>
        </w:rPr>
      </w:pPr>
      <w:r w:rsidR="2E027FDE">
        <w:rPr>
          <w:b w:val="0"/>
          <w:bCs w:val="0"/>
          <w:u w:val="none"/>
        </w:rPr>
        <w:t xml:space="preserve">Invited Guest: Trina </w:t>
      </w:r>
      <w:proofErr w:type="spellStart"/>
      <w:r w:rsidR="2E027FDE">
        <w:rPr>
          <w:b w:val="0"/>
          <w:bCs w:val="0"/>
          <w:u w:val="none"/>
        </w:rPr>
        <w:t>Boymook</w:t>
      </w:r>
      <w:proofErr w:type="spellEnd"/>
      <w:r w:rsidR="2E027FDE">
        <w:rPr>
          <w:b w:val="0"/>
          <w:bCs w:val="0"/>
          <w:u w:val="none"/>
        </w:rPr>
        <w:t>, EIPS Trustee</w:t>
      </w:r>
    </w:p>
    <w:p w:rsidR="2E027FDE" w:rsidP="2E027FDE" w:rsidRDefault="2E027FDE" w14:paraId="6AE27DA0" w14:textId="6F17200D">
      <w:pPr>
        <w:pStyle w:val="NoSpacing"/>
        <w:rPr>
          <w:b w:val="0"/>
          <w:bCs w:val="0"/>
          <w:u w:val="none"/>
        </w:rPr>
      </w:pPr>
    </w:p>
    <w:p w:rsidR="2E027FDE" w:rsidP="2E027FDE" w:rsidRDefault="2E027FDE" w14:paraId="0CBE53B1" w14:textId="55A89F6C">
      <w:pPr>
        <w:pStyle w:val="NoSpacing"/>
        <w:rPr>
          <w:b w:val="0"/>
          <w:bCs w:val="0"/>
          <w:u w:val="none"/>
        </w:rPr>
      </w:pPr>
      <w:r w:rsidRPr="2E027FDE" w:rsidR="2E027FDE">
        <w:rPr>
          <w:b w:val="1"/>
          <w:bCs w:val="1"/>
          <w:u w:val="none"/>
        </w:rPr>
        <w:t>Approval of Agenda and Meeting Minutes:</w:t>
      </w:r>
    </w:p>
    <w:p w:rsidR="2E027FDE" w:rsidP="2E027FDE" w:rsidRDefault="2E027FDE" w14:paraId="15CD90F5" w14:textId="62A3726D">
      <w:pPr>
        <w:pStyle w:val="NoSpacing"/>
        <w:rPr>
          <w:b w:val="1"/>
          <w:bCs w:val="1"/>
          <w:u w:val="none"/>
        </w:rPr>
      </w:pPr>
      <w:r w:rsidR="2E027FDE">
        <w:rPr>
          <w:b w:val="0"/>
          <w:bCs w:val="0"/>
          <w:u w:val="none"/>
        </w:rPr>
        <w:t>The agenda and meeting minutes was approved as presented</w:t>
      </w:r>
    </w:p>
    <w:p w:rsidR="2E027FDE" w:rsidP="2E027FDE" w:rsidRDefault="2E027FDE" w14:paraId="6E974D09" w14:textId="122C0204">
      <w:pPr>
        <w:pStyle w:val="NoSpacing"/>
        <w:numPr>
          <w:ilvl w:val="0"/>
          <w:numId w:val="1"/>
        </w:numPr>
        <w:rPr>
          <w:rFonts w:ascii="Calibri" w:hAnsi="Calibri" w:eastAsia="Calibri" w:cs="Calibri" w:asciiTheme="minorAscii" w:hAnsiTheme="minorAscii" w:eastAsiaTheme="minorAscii" w:cstheme="minorAscii"/>
          <w:b w:val="0"/>
          <w:bCs w:val="0"/>
          <w:sz w:val="22"/>
          <w:szCs w:val="22"/>
          <w:u w:val="none"/>
        </w:rPr>
      </w:pPr>
      <w:r w:rsidR="2E027FDE">
        <w:rPr>
          <w:b w:val="0"/>
          <w:bCs w:val="0"/>
          <w:u w:val="none"/>
        </w:rPr>
        <w:t>Motion carried by Sara G</w:t>
      </w:r>
    </w:p>
    <w:p w:rsidR="2E027FDE" w:rsidP="2E027FDE" w:rsidRDefault="2E027FDE" w14:paraId="32929676" w14:textId="1BBB3998">
      <w:pPr>
        <w:pStyle w:val="NoSpacing"/>
        <w:numPr>
          <w:ilvl w:val="0"/>
          <w:numId w:val="1"/>
        </w:numPr>
        <w:rPr>
          <w:b w:val="0"/>
          <w:bCs w:val="0"/>
          <w:sz w:val="22"/>
          <w:szCs w:val="22"/>
          <w:u w:val="none"/>
        </w:rPr>
      </w:pPr>
      <w:r w:rsidR="2E027FDE">
        <w:rPr>
          <w:b w:val="0"/>
          <w:bCs w:val="0"/>
          <w:u w:val="none"/>
        </w:rPr>
        <w:t>Seconded by Karli B.</w:t>
      </w:r>
    </w:p>
    <w:p w:rsidR="2E027FDE" w:rsidP="2E027FDE" w:rsidRDefault="2E027FDE" w14:paraId="005499E6" w14:textId="3FB7B385">
      <w:pPr>
        <w:pStyle w:val="NoSpacing"/>
        <w:rPr>
          <w:b w:val="0"/>
          <w:bCs w:val="0"/>
          <w:u w:val="none"/>
        </w:rPr>
      </w:pPr>
    </w:p>
    <w:p w:rsidR="2E027FDE" w:rsidP="2E027FDE" w:rsidRDefault="2E027FDE" w14:paraId="0A56B0EB" w14:textId="490B0CB7">
      <w:pPr>
        <w:pStyle w:val="NoSpacing"/>
        <w:numPr>
          <w:ilvl w:val="0"/>
          <w:numId w:val="4"/>
        </w:numPr>
        <w:rPr>
          <w:rFonts w:ascii="Calibri" w:hAnsi="Calibri" w:eastAsia="Calibri" w:cs="Calibri" w:asciiTheme="minorAscii" w:hAnsiTheme="minorAscii" w:eastAsiaTheme="minorAscii" w:cstheme="minorAscii"/>
          <w:b w:val="0"/>
          <w:bCs w:val="0"/>
          <w:sz w:val="22"/>
          <w:szCs w:val="22"/>
          <w:u w:val="none"/>
        </w:rPr>
      </w:pPr>
      <w:r w:rsidR="2E027FDE">
        <w:rPr>
          <w:b w:val="0"/>
          <w:bCs w:val="0"/>
          <w:u w:val="none"/>
        </w:rPr>
        <w:t xml:space="preserve">Heidi reviewed the Knick Knack </w:t>
      </w:r>
      <w:proofErr w:type="gramStart"/>
      <w:r w:rsidR="2E027FDE">
        <w:rPr>
          <w:b w:val="0"/>
          <w:bCs w:val="0"/>
          <w:u w:val="none"/>
        </w:rPr>
        <w:t>shack,</w:t>
      </w:r>
      <w:proofErr w:type="gramEnd"/>
      <w:r w:rsidR="2E027FDE">
        <w:rPr>
          <w:b w:val="0"/>
          <w:bCs w:val="0"/>
          <w:u w:val="none"/>
        </w:rPr>
        <w:t xml:space="preserve"> the link is available on the DCE website under the parent section. A few teachers have included items they are looking for, as well as there is a space for a book review.</w:t>
      </w:r>
    </w:p>
    <w:p w:rsidR="2E027FDE" w:rsidP="2E027FDE" w:rsidRDefault="2E027FDE" w14:paraId="6323DDEC" w14:textId="4B64FA7C">
      <w:pPr>
        <w:pStyle w:val="NoSpacing"/>
        <w:rPr>
          <w:b w:val="0"/>
          <w:bCs w:val="0"/>
          <w:u w:val="none"/>
        </w:rPr>
      </w:pPr>
    </w:p>
    <w:p w:rsidR="2E027FDE" w:rsidP="2E027FDE" w:rsidRDefault="2E027FDE" w14:paraId="22D6E20A" w14:textId="4ED4CD39">
      <w:pPr>
        <w:pStyle w:val="NoSpacing"/>
        <w:rPr>
          <w:b w:val="0"/>
          <w:bCs w:val="0"/>
          <w:u w:val="none"/>
        </w:rPr>
      </w:pPr>
      <w:r w:rsidRPr="2E027FDE" w:rsidR="2E027FDE">
        <w:rPr>
          <w:b w:val="1"/>
          <w:bCs w:val="1"/>
          <w:u w:val="none"/>
        </w:rPr>
        <w:t xml:space="preserve">Kaye </w:t>
      </w:r>
      <w:proofErr w:type="spellStart"/>
      <w:r w:rsidRPr="2E027FDE" w:rsidR="2E027FDE">
        <w:rPr>
          <w:b w:val="1"/>
          <w:bCs w:val="1"/>
          <w:u w:val="none"/>
        </w:rPr>
        <w:t>Schindeler</w:t>
      </w:r>
      <w:proofErr w:type="spellEnd"/>
      <w:r w:rsidRPr="2E027FDE" w:rsidR="2E027FDE">
        <w:rPr>
          <w:b w:val="1"/>
          <w:bCs w:val="1"/>
          <w:u w:val="none"/>
        </w:rPr>
        <w:t>, Principal Report</w:t>
      </w:r>
    </w:p>
    <w:p w:rsidR="2E027FDE" w:rsidP="2E027FDE" w:rsidRDefault="2E027FDE" w14:paraId="6B2941D8" w14:textId="53A6762D">
      <w:pPr>
        <w:pStyle w:val="NoSpacing"/>
        <w:numPr>
          <w:ilvl w:val="0"/>
          <w:numId w:val="5"/>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 xml:space="preserve">Ski trips are being planned by </w:t>
      </w:r>
      <w:proofErr w:type="spellStart"/>
      <w:r w:rsidR="2E027FDE">
        <w:rPr>
          <w:b w:val="0"/>
          <w:bCs w:val="0"/>
          <w:u w:val="none"/>
        </w:rPr>
        <w:t>Mrs</w:t>
      </w:r>
      <w:proofErr w:type="spellEnd"/>
      <w:r w:rsidR="2E027FDE">
        <w:rPr>
          <w:b w:val="0"/>
          <w:bCs w:val="0"/>
          <w:u w:val="none"/>
        </w:rPr>
        <w:t xml:space="preserve"> Rice, they will be for Grades 1-6 and be over 2 days.</w:t>
      </w:r>
    </w:p>
    <w:p w:rsidR="2E027FDE" w:rsidP="2E027FDE" w:rsidRDefault="2E027FDE" w14:paraId="18528B2E" w14:textId="66D04CD3">
      <w:pPr>
        <w:pStyle w:val="NoSpacing"/>
        <w:numPr>
          <w:ilvl w:val="0"/>
          <w:numId w:val="5"/>
        </w:numPr>
        <w:rPr>
          <w:b w:val="1"/>
          <w:bCs w:val="1"/>
          <w:sz w:val="22"/>
          <w:szCs w:val="22"/>
          <w:u w:val="none"/>
        </w:rPr>
      </w:pPr>
      <w:r w:rsidR="2E027FDE">
        <w:rPr>
          <w:b w:val="0"/>
          <w:bCs w:val="0"/>
          <w:u w:val="none"/>
        </w:rPr>
        <w:t>Christmas concert is coming up December 18</w:t>
      </w:r>
      <w:r w:rsidRPr="2E027FDE" w:rsidR="2E027FDE">
        <w:rPr>
          <w:b w:val="0"/>
          <w:bCs w:val="0"/>
          <w:u w:val="none"/>
          <w:vertAlign w:val="superscript"/>
        </w:rPr>
        <w:t>th</w:t>
      </w:r>
      <w:r w:rsidR="2E027FDE">
        <w:rPr>
          <w:b w:val="0"/>
          <w:bCs w:val="0"/>
          <w:u w:val="none"/>
        </w:rPr>
        <w:t>, it will be online similar to last year.</w:t>
      </w:r>
    </w:p>
    <w:p w:rsidR="2E027FDE" w:rsidP="2E027FDE" w:rsidRDefault="2E027FDE" w14:paraId="5C0C0190" w14:textId="036AB086">
      <w:pPr>
        <w:pStyle w:val="NoSpacing"/>
        <w:numPr>
          <w:ilvl w:val="0"/>
          <w:numId w:val="5"/>
        </w:numPr>
        <w:rPr>
          <w:b w:val="1"/>
          <w:bCs w:val="1"/>
          <w:sz w:val="22"/>
          <w:szCs w:val="22"/>
          <w:u w:val="none"/>
        </w:rPr>
      </w:pPr>
      <w:r w:rsidR="2E027FDE">
        <w:rPr>
          <w:b w:val="0"/>
          <w:bCs w:val="0"/>
          <w:u w:val="none"/>
        </w:rPr>
        <w:t>Wednesday December 1</w:t>
      </w:r>
      <w:r w:rsidRPr="2E027FDE" w:rsidR="2E027FDE">
        <w:rPr>
          <w:b w:val="0"/>
          <w:bCs w:val="0"/>
          <w:u w:val="none"/>
          <w:vertAlign w:val="superscript"/>
        </w:rPr>
        <w:t>st</w:t>
      </w:r>
      <w:r w:rsidR="2E027FDE">
        <w:rPr>
          <w:b w:val="0"/>
          <w:bCs w:val="0"/>
          <w:u w:val="none"/>
        </w:rPr>
        <w:t xml:space="preserve"> is the next staff meeting, as well as </w:t>
      </w:r>
      <w:proofErr w:type="gramStart"/>
      <w:r w:rsidR="2E027FDE">
        <w:rPr>
          <w:b w:val="0"/>
          <w:bCs w:val="0"/>
          <w:u w:val="none"/>
        </w:rPr>
        <w:t>Hat day</w:t>
      </w:r>
      <w:proofErr w:type="gramEnd"/>
      <w:r w:rsidR="2E027FDE">
        <w:rPr>
          <w:b w:val="0"/>
          <w:bCs w:val="0"/>
          <w:u w:val="none"/>
        </w:rPr>
        <w:t xml:space="preserve"> with a donation </w:t>
      </w:r>
    </w:p>
    <w:p w:rsidR="2E027FDE" w:rsidP="2E027FDE" w:rsidRDefault="2E027FDE" w14:paraId="1DEDCF75" w14:textId="22F8333E">
      <w:pPr>
        <w:pStyle w:val="NoSpacing"/>
        <w:numPr>
          <w:ilvl w:val="0"/>
          <w:numId w:val="5"/>
        </w:numPr>
        <w:rPr>
          <w:b w:val="1"/>
          <w:bCs w:val="1"/>
          <w:sz w:val="22"/>
          <w:szCs w:val="22"/>
          <w:u w:val="none"/>
        </w:rPr>
      </w:pPr>
      <w:r w:rsidR="2E027FDE">
        <w:rPr>
          <w:b w:val="0"/>
          <w:bCs w:val="0"/>
          <w:u w:val="none"/>
        </w:rPr>
        <w:t>Reviewed the Learning Disruption Funding available from the government for Math and Language arts. After assessment, students eligible will be grouped by learning needs rather than age to receive extra support this year in specific areas related to Math and LA. This funding is over and above existing reading help that is currently in place.</w:t>
      </w:r>
    </w:p>
    <w:p w:rsidR="2E027FDE" w:rsidP="2E027FDE" w:rsidRDefault="2E027FDE" w14:paraId="3C0357D1" w14:textId="1BD53573">
      <w:pPr>
        <w:pStyle w:val="NoSpacing"/>
        <w:numPr>
          <w:ilvl w:val="0"/>
          <w:numId w:val="5"/>
        </w:numPr>
        <w:rPr>
          <w:b w:val="1"/>
          <w:bCs w:val="1"/>
          <w:sz w:val="22"/>
          <w:szCs w:val="22"/>
          <w:u w:val="none"/>
        </w:rPr>
      </w:pPr>
      <w:r w:rsidR="2E027FDE">
        <w:rPr>
          <w:b w:val="0"/>
          <w:bCs w:val="0"/>
          <w:u w:val="none"/>
        </w:rPr>
        <w:t>Budget as presented to be approved end of the month.</w:t>
      </w:r>
    </w:p>
    <w:p w:rsidR="2E027FDE" w:rsidP="2E027FDE" w:rsidRDefault="2E027FDE" w14:paraId="7BE71F8D" w14:textId="535F3A48">
      <w:pPr>
        <w:pStyle w:val="NoSpacing"/>
        <w:rPr>
          <w:b w:val="0"/>
          <w:bCs w:val="0"/>
          <w:u w:val="none"/>
        </w:rPr>
      </w:pPr>
    </w:p>
    <w:p w:rsidR="2E027FDE" w:rsidP="2E027FDE" w:rsidRDefault="2E027FDE" w14:paraId="55621752" w14:textId="7467823B">
      <w:pPr>
        <w:pStyle w:val="NoSpacing"/>
        <w:rPr>
          <w:b w:val="1"/>
          <w:bCs w:val="1"/>
          <w:u w:val="none"/>
        </w:rPr>
      </w:pPr>
    </w:p>
    <w:p w:rsidR="2E027FDE" w:rsidP="2E027FDE" w:rsidRDefault="2E027FDE" w14:paraId="32A7125F" w14:textId="3B160431">
      <w:pPr>
        <w:pStyle w:val="NoSpacing"/>
        <w:rPr>
          <w:b w:val="1"/>
          <w:bCs w:val="1"/>
          <w:u w:val="none"/>
        </w:rPr>
      </w:pPr>
      <w:r w:rsidRPr="2E027FDE" w:rsidR="2E027FDE">
        <w:rPr>
          <w:b w:val="1"/>
          <w:bCs w:val="1"/>
          <w:u w:val="none"/>
        </w:rPr>
        <w:t>Karen Green, Community Member</w:t>
      </w:r>
    </w:p>
    <w:p w:rsidR="2E027FDE" w:rsidP="2E027FDE" w:rsidRDefault="2E027FDE" w14:paraId="48D2D4A3" w14:textId="59C8114A">
      <w:pPr>
        <w:pStyle w:val="NoSpacing"/>
        <w:numPr>
          <w:ilvl w:val="0"/>
          <w:numId w:val="6"/>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 xml:space="preserve">Karen is a community member, previous kindergarten teacher who has been involved in educating parents and the public about the new curriculum and advocating for teachers and students. She is available as a resource for parents who may have questions regarding the new curriculum and its potential concerns. </w:t>
      </w:r>
    </w:p>
    <w:p w:rsidR="2E027FDE" w:rsidP="2E027FDE" w:rsidRDefault="2E027FDE" w14:paraId="54C0396C" w14:textId="7741346A">
      <w:pPr>
        <w:pStyle w:val="NoSpacing"/>
        <w:numPr>
          <w:ilvl w:val="0"/>
          <w:numId w:val="6"/>
        </w:numPr>
        <w:rPr>
          <w:b w:val="1"/>
          <w:bCs w:val="1"/>
          <w:sz w:val="22"/>
          <w:szCs w:val="22"/>
          <w:u w:val="none"/>
        </w:rPr>
      </w:pPr>
      <w:r w:rsidR="2E027FDE">
        <w:rPr>
          <w:b w:val="0"/>
          <w:bCs w:val="0"/>
          <w:u w:val="none"/>
        </w:rPr>
        <w:t>Links to newsletters and websites from the Alberta School Council Association with information about the curriculum were presented and available to anyone interested.</w:t>
      </w:r>
    </w:p>
    <w:p w:rsidR="2E027FDE" w:rsidP="2E027FDE" w:rsidRDefault="2E027FDE" w14:paraId="73521194" w14:textId="5D77CDFF">
      <w:pPr>
        <w:pStyle w:val="NoSpacing"/>
        <w:numPr>
          <w:ilvl w:val="0"/>
          <w:numId w:val="6"/>
        </w:numPr>
        <w:rPr>
          <w:b w:val="1"/>
          <w:bCs w:val="1"/>
          <w:sz w:val="22"/>
          <w:szCs w:val="22"/>
          <w:u w:val="none"/>
        </w:rPr>
      </w:pPr>
      <w:r w:rsidR="2E027FDE">
        <w:rPr>
          <w:b w:val="0"/>
          <w:bCs w:val="0"/>
          <w:u w:val="none"/>
        </w:rPr>
        <w:t>Discussion on the concerns about the curriculum continued.</w:t>
      </w:r>
    </w:p>
    <w:p w:rsidR="2E027FDE" w:rsidP="2E027FDE" w:rsidRDefault="2E027FDE" w14:paraId="3B5848D3" w14:textId="6CCF3314">
      <w:pPr>
        <w:pStyle w:val="NoSpacing"/>
        <w:numPr>
          <w:ilvl w:val="0"/>
          <w:numId w:val="6"/>
        </w:numPr>
        <w:rPr>
          <w:b w:val="1"/>
          <w:bCs w:val="1"/>
          <w:sz w:val="22"/>
          <w:szCs w:val="22"/>
          <w:u w:val="none"/>
        </w:rPr>
      </w:pPr>
      <w:r w:rsidR="2E027FDE">
        <w:rPr>
          <w:b w:val="0"/>
          <w:bCs w:val="0"/>
          <w:u w:val="none"/>
        </w:rPr>
        <w:t>Karen will be creating a presentation for the January meeting, and is requesting help or input for the presentation</w:t>
      </w:r>
    </w:p>
    <w:p w:rsidR="2E027FDE" w:rsidP="2E027FDE" w:rsidRDefault="2E027FDE" w14:paraId="636B0F36" w14:textId="2506A4F5">
      <w:pPr>
        <w:pStyle w:val="NoSpacing"/>
        <w:rPr>
          <w:b w:val="0"/>
          <w:bCs w:val="0"/>
          <w:u w:val="none"/>
        </w:rPr>
      </w:pPr>
    </w:p>
    <w:p w:rsidR="2E027FDE" w:rsidP="2E027FDE" w:rsidRDefault="2E027FDE" w14:paraId="5920C582" w14:textId="181B89EF">
      <w:pPr>
        <w:pStyle w:val="NoSpacing"/>
        <w:rPr>
          <w:b w:val="0"/>
          <w:bCs w:val="0"/>
          <w:u w:val="none"/>
        </w:rPr>
      </w:pPr>
      <w:r w:rsidRPr="2E027FDE" w:rsidR="2E027FDE">
        <w:rPr>
          <w:b w:val="1"/>
          <w:bCs w:val="1"/>
          <w:u w:val="none"/>
        </w:rPr>
        <w:t xml:space="preserve">Trina </w:t>
      </w:r>
      <w:proofErr w:type="spellStart"/>
      <w:r w:rsidRPr="2E027FDE" w:rsidR="2E027FDE">
        <w:rPr>
          <w:b w:val="1"/>
          <w:bCs w:val="1"/>
          <w:u w:val="none"/>
        </w:rPr>
        <w:t>Boymook</w:t>
      </w:r>
      <w:proofErr w:type="spellEnd"/>
      <w:r w:rsidRPr="2E027FDE" w:rsidR="2E027FDE">
        <w:rPr>
          <w:b w:val="1"/>
          <w:bCs w:val="1"/>
          <w:u w:val="none"/>
        </w:rPr>
        <w:t>, EIPS Trustee</w:t>
      </w:r>
    </w:p>
    <w:p w:rsidR="2E027FDE" w:rsidP="2E027FDE" w:rsidRDefault="2E027FDE" w14:paraId="31BFD35A" w14:textId="4FCA7468">
      <w:pPr>
        <w:pStyle w:val="NoSpacing"/>
        <w:numPr>
          <w:ilvl w:val="0"/>
          <w:numId w:val="7"/>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 xml:space="preserve"> The new Board has been sworn in on October 28.  The Board elected the Chair and Vice Chair at the Organizational meeting.</w:t>
      </w:r>
    </w:p>
    <w:p w:rsidR="2E027FDE" w:rsidP="2E027FDE" w:rsidRDefault="2E027FDE" w14:paraId="6EB3C215" w14:textId="08781CF1">
      <w:pPr>
        <w:pStyle w:val="NoSpacing"/>
        <w:numPr>
          <w:ilvl w:val="0"/>
          <w:numId w:val="7"/>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 xml:space="preserve">At the Board’s October 28 meeting we approved our annual modular requests. We are asking for funds to cover the expense of demolition of aging modulars located at Uncas, as well as to cover the expense to move 3 modulars from Fultonvale to </w:t>
      </w:r>
      <w:proofErr w:type="spellStart"/>
      <w:r w:rsidR="2E027FDE">
        <w:rPr>
          <w:b w:val="0"/>
          <w:bCs w:val="0"/>
          <w:u w:val="none"/>
        </w:rPr>
        <w:t>SouthPoint</w:t>
      </w:r>
      <w:proofErr w:type="spellEnd"/>
      <w:r w:rsidR="2E027FDE">
        <w:rPr>
          <w:b w:val="0"/>
          <w:bCs w:val="0"/>
          <w:u w:val="none"/>
        </w:rPr>
        <w:t xml:space="preserve">. </w:t>
      </w:r>
    </w:p>
    <w:p w:rsidR="2E027FDE" w:rsidP="2E027FDE" w:rsidRDefault="2E027FDE" w14:paraId="090265AC" w14:textId="7D4E4C1C">
      <w:pPr>
        <w:pStyle w:val="NoSpacing"/>
        <w:numPr>
          <w:ilvl w:val="0"/>
          <w:numId w:val="7"/>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The Board has been approved for $792K as parted of the Learning Disruption Funding that the Minister recently announced. The funds that we received will provide 12 to 16 weeks of targeted programing for 1616 identified students in Grades 2 and 3 to deal with literacy and numeracy learning loss due to the disruption to learning as result of the pandemic. We will be making an application to access funds from this program for identified Grade 1 students. Approval of the funds are expected in the new year.</w:t>
      </w:r>
    </w:p>
    <w:p w:rsidR="2E027FDE" w:rsidP="2E027FDE" w:rsidRDefault="2E027FDE" w14:paraId="339FBE3B" w14:textId="62BF9403">
      <w:pPr>
        <w:pStyle w:val="NoSpacing"/>
        <w:numPr>
          <w:ilvl w:val="0"/>
          <w:numId w:val="7"/>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 xml:space="preserve"> The Board is entering Assurance Reviews this month. We have already met with the Departments on November 1 and 2.  School Assurance Reviews will start on November 24, Davidson Creek will be held at 9am, Monday, November 29. School Council parents are invited to participate. Assurance Reviews will be conducted via Zoom. Please coordinate with Kaye to participate</w:t>
      </w:r>
    </w:p>
    <w:p w:rsidR="2E027FDE" w:rsidP="2E027FDE" w:rsidRDefault="2E027FDE" w14:paraId="598212B8" w14:textId="77E499AC">
      <w:pPr>
        <w:pStyle w:val="NoSpacing"/>
        <w:numPr>
          <w:ilvl w:val="0"/>
          <w:numId w:val="7"/>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 xml:space="preserve"> November 14 Superintendent Liguori and I attended a meeting of Board Chairs to discuss the K- 6 draft Curriculum. Conversations focused implementation scenarios and resources and supports needed for a successful implementation.</w:t>
      </w:r>
    </w:p>
    <w:p w:rsidR="2E027FDE" w:rsidP="2E027FDE" w:rsidRDefault="2E027FDE" w14:paraId="77F602FC" w14:textId="3D6CB857">
      <w:pPr>
        <w:pStyle w:val="NoSpacing"/>
        <w:numPr>
          <w:ilvl w:val="0"/>
          <w:numId w:val="7"/>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Members of the Board attended the Alberta School Boards Association Fall General Meeting on November 15 and 16.  Trustees from across the province came together to discuss educational issues and listen to political analyst and Jesse Wente who spoke on diversity, inclusivity and equity.</w:t>
      </w:r>
    </w:p>
    <w:p w:rsidR="2E027FDE" w:rsidP="2E027FDE" w:rsidRDefault="2E027FDE" w14:paraId="6302A505" w14:textId="3D039A8E">
      <w:pPr>
        <w:pStyle w:val="NoSpacing"/>
        <w:numPr>
          <w:ilvl w:val="0"/>
          <w:numId w:val="7"/>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 xml:space="preserve"> A Board Retreat is being planned for December 6 and 7.  The Retreat will focus on setting the priorities for Board’s work.</w:t>
      </w:r>
    </w:p>
    <w:p w:rsidR="2E027FDE" w:rsidP="2E027FDE" w:rsidRDefault="2E027FDE" w14:paraId="7A1F0263" w14:textId="627FA55F">
      <w:pPr>
        <w:pStyle w:val="NoSpacing"/>
        <w:numPr>
          <w:ilvl w:val="0"/>
          <w:numId w:val="7"/>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 xml:space="preserve">The Board will be considering the 2022-23 division calendar in the new year. If there </w:t>
      </w:r>
      <w:r w:rsidR="2E027FDE">
        <w:rPr>
          <w:b w:val="0"/>
          <w:bCs w:val="0"/>
          <w:u w:val="none"/>
        </w:rPr>
        <w:t>is</w:t>
      </w:r>
      <w:r w:rsidR="2E027FDE">
        <w:rPr>
          <w:b w:val="0"/>
          <w:bCs w:val="0"/>
          <w:u w:val="none"/>
        </w:rPr>
        <w:t xml:space="preserve"> substantial changes to the current template, stakeholder engagement will take place.</w:t>
      </w:r>
    </w:p>
    <w:p w:rsidR="2E027FDE" w:rsidP="2E027FDE" w:rsidRDefault="2E027FDE" w14:paraId="6367D823" w14:textId="2D69E3F5">
      <w:pPr>
        <w:pStyle w:val="NoSpacing"/>
        <w:numPr>
          <w:ilvl w:val="0"/>
          <w:numId w:val="8"/>
        </w:numPr>
        <w:rPr>
          <w:rFonts w:ascii="Calibri" w:hAnsi="Calibri" w:eastAsia="Calibri" w:cs="Calibri" w:asciiTheme="minorAscii" w:hAnsiTheme="minorAscii" w:eastAsiaTheme="minorAscii" w:cstheme="minorAscii"/>
          <w:b w:val="0"/>
          <w:bCs w:val="0"/>
          <w:sz w:val="22"/>
          <w:szCs w:val="22"/>
          <w:u w:val="none"/>
        </w:rPr>
      </w:pPr>
      <w:r w:rsidR="2E027FDE">
        <w:rPr>
          <w:b w:val="0"/>
          <w:bCs w:val="0"/>
          <w:u w:val="none"/>
        </w:rPr>
        <w:t>Clarification was asked about the Covid intervention funding, it is to last 12-16 weeks. The learning disruption funding is only for this school year for grades 1-3. $1 million has been committed to the higher grades for the regular interventions.</w:t>
      </w:r>
    </w:p>
    <w:p w:rsidR="2E027FDE" w:rsidP="2E027FDE" w:rsidRDefault="2E027FDE" w14:paraId="35A13BB4" w14:textId="6C368195">
      <w:pPr>
        <w:pStyle w:val="NoSpacing"/>
        <w:numPr>
          <w:ilvl w:val="0"/>
          <w:numId w:val="8"/>
        </w:numPr>
        <w:rPr>
          <w:b w:val="0"/>
          <w:bCs w:val="0"/>
          <w:sz w:val="22"/>
          <w:szCs w:val="22"/>
          <w:u w:val="none"/>
        </w:rPr>
      </w:pPr>
      <w:r w:rsidR="2E027FDE">
        <w:rPr>
          <w:b w:val="0"/>
          <w:bCs w:val="0"/>
          <w:u w:val="none"/>
        </w:rPr>
        <w:t>$500/active school council is available by application. Administrative reporting is required as there are a set of stipulations attached to the funding. Education on the upcoming curriculum can be included in this funding.</w:t>
      </w:r>
    </w:p>
    <w:p w:rsidR="2E027FDE" w:rsidP="2E027FDE" w:rsidRDefault="2E027FDE" w14:paraId="7A7284E3" w14:textId="719B4A49">
      <w:pPr>
        <w:pStyle w:val="NoSpacing"/>
        <w:rPr>
          <w:b w:val="0"/>
          <w:bCs w:val="0"/>
          <w:u w:val="none"/>
        </w:rPr>
      </w:pPr>
    </w:p>
    <w:p w:rsidR="2E027FDE" w:rsidP="2E027FDE" w:rsidRDefault="2E027FDE" w14:paraId="5AB9FF49" w14:textId="2F896C32">
      <w:pPr>
        <w:pStyle w:val="NoSpacing"/>
        <w:rPr>
          <w:b w:val="0"/>
          <w:bCs w:val="0"/>
          <w:u w:val="none"/>
        </w:rPr>
      </w:pPr>
      <w:r w:rsidRPr="2E027FDE" w:rsidR="2E027FDE">
        <w:rPr>
          <w:b w:val="1"/>
          <w:bCs w:val="1"/>
          <w:u w:val="none"/>
        </w:rPr>
        <w:t>Sara Gruninger, Wellness Committee</w:t>
      </w:r>
    </w:p>
    <w:p w:rsidR="2E027FDE" w:rsidP="2E027FDE" w:rsidRDefault="2E027FDE" w14:paraId="7DA6BD9B" w14:textId="1F3DF0DB">
      <w:pPr>
        <w:pStyle w:val="NoSpacing"/>
        <w:numPr>
          <w:ilvl w:val="0"/>
          <w:numId w:val="9"/>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Cancelled the schoolyard cleanup due to the snow. Will reassess depending on the weather.</w:t>
      </w:r>
    </w:p>
    <w:p w:rsidR="2E027FDE" w:rsidP="2E027FDE" w:rsidRDefault="2E027FDE" w14:paraId="19DB16A9" w14:textId="2FDBDA99">
      <w:pPr>
        <w:pStyle w:val="NoSpacing"/>
        <w:numPr>
          <w:ilvl w:val="0"/>
          <w:numId w:val="9"/>
        </w:numPr>
        <w:rPr>
          <w:b w:val="1"/>
          <w:bCs w:val="1"/>
          <w:sz w:val="22"/>
          <w:szCs w:val="22"/>
          <w:u w:val="none"/>
        </w:rPr>
      </w:pPr>
      <w:r w:rsidR="2E027FDE">
        <w:rPr>
          <w:b w:val="0"/>
          <w:bCs w:val="0"/>
          <w:u w:val="none"/>
        </w:rPr>
        <w:t xml:space="preserve">Pink shirt day is February 23. A </w:t>
      </w:r>
      <w:proofErr w:type="spellStart"/>
      <w:r w:rsidR="2E027FDE">
        <w:rPr>
          <w:b w:val="0"/>
          <w:bCs w:val="0"/>
          <w:u w:val="none"/>
        </w:rPr>
        <w:t>tshirt</w:t>
      </w:r>
      <w:proofErr w:type="spellEnd"/>
      <w:r w:rsidR="2E027FDE">
        <w:rPr>
          <w:b w:val="0"/>
          <w:bCs w:val="0"/>
          <w:u w:val="none"/>
        </w:rPr>
        <w:t xml:space="preserve"> sale is being discussed, with a possible design contest from the students as a per class submission. More details to follow in January</w:t>
      </w:r>
    </w:p>
    <w:p w:rsidR="2E027FDE" w:rsidP="2E027FDE" w:rsidRDefault="2E027FDE" w14:paraId="316B564F" w14:textId="1A2628F7">
      <w:pPr>
        <w:pStyle w:val="NoSpacing"/>
        <w:numPr>
          <w:ilvl w:val="0"/>
          <w:numId w:val="9"/>
        </w:numPr>
        <w:rPr>
          <w:b w:val="1"/>
          <w:bCs w:val="1"/>
          <w:sz w:val="22"/>
          <w:szCs w:val="22"/>
          <w:u w:val="none"/>
        </w:rPr>
      </w:pPr>
      <w:r w:rsidR="2E027FDE">
        <w:rPr>
          <w:b w:val="0"/>
          <w:bCs w:val="0"/>
          <w:u w:val="none"/>
        </w:rPr>
        <w:t>Next Wellness meeting is November 25 at 6:30 PM online</w:t>
      </w:r>
    </w:p>
    <w:p w:rsidR="2E027FDE" w:rsidP="2E027FDE" w:rsidRDefault="2E027FDE" w14:paraId="7EA7D9FC" w14:textId="55104F18">
      <w:pPr>
        <w:pStyle w:val="NoSpacing"/>
        <w:rPr>
          <w:b w:val="0"/>
          <w:bCs w:val="0"/>
          <w:u w:val="none"/>
        </w:rPr>
      </w:pPr>
    </w:p>
    <w:p w:rsidR="2E027FDE" w:rsidP="2E027FDE" w:rsidRDefault="2E027FDE" w14:paraId="5BF72385" w14:textId="0E41A7BF">
      <w:pPr>
        <w:pStyle w:val="NoSpacing"/>
        <w:rPr>
          <w:b w:val="0"/>
          <w:bCs w:val="0"/>
          <w:u w:val="none"/>
        </w:rPr>
      </w:pPr>
      <w:r w:rsidRPr="2E027FDE" w:rsidR="2E027FDE">
        <w:rPr>
          <w:b w:val="1"/>
          <w:bCs w:val="1"/>
          <w:u w:val="none"/>
        </w:rPr>
        <w:t>Stacey Knafelc-Dies, Vice Chair</w:t>
      </w:r>
    </w:p>
    <w:p w:rsidR="2E027FDE" w:rsidP="2E027FDE" w:rsidRDefault="2E027FDE" w14:paraId="47BA04CB" w14:textId="302EC4D1">
      <w:pPr>
        <w:pStyle w:val="NoSpacing"/>
        <w:numPr>
          <w:ilvl w:val="0"/>
          <w:numId w:val="10"/>
        </w:numPr>
        <w:rPr>
          <w:rFonts w:ascii="Calibri" w:hAnsi="Calibri" w:eastAsia="Calibri" w:cs="Calibri" w:asciiTheme="minorAscii" w:hAnsiTheme="minorAscii" w:eastAsiaTheme="minorAscii" w:cstheme="minorAscii"/>
          <w:b w:val="1"/>
          <w:bCs w:val="1"/>
          <w:sz w:val="22"/>
          <w:szCs w:val="22"/>
          <w:u w:val="none"/>
        </w:rPr>
      </w:pPr>
      <w:r w:rsidR="2E027FDE">
        <w:rPr>
          <w:b w:val="0"/>
          <w:bCs w:val="0"/>
          <w:u w:val="none"/>
        </w:rPr>
        <w:t>Discussed a possible locker surprise for Christmas to replace the wreaths from previous years in hopes to decrease extra work for teachers. Greenland and Salisbury tree ideas between $4-$10 per student and overbudget. A modelling clay snowman idea runs $2 per student. The idea was approved to be submitted for a funding request.</w:t>
      </w:r>
    </w:p>
    <w:p w:rsidR="2E027FDE" w:rsidP="2E027FDE" w:rsidRDefault="2E027FDE" w14:paraId="4826030A" w14:textId="75E1E380">
      <w:pPr>
        <w:pStyle w:val="NoSpacing"/>
        <w:numPr>
          <w:ilvl w:val="0"/>
          <w:numId w:val="10"/>
        </w:numPr>
        <w:rPr>
          <w:b w:val="1"/>
          <w:bCs w:val="1"/>
          <w:sz w:val="22"/>
          <w:szCs w:val="22"/>
          <w:u w:val="none"/>
        </w:rPr>
      </w:pPr>
      <w:r w:rsidR="2E027FDE">
        <w:rPr>
          <w:b w:val="0"/>
          <w:bCs w:val="0"/>
          <w:u w:val="none"/>
        </w:rPr>
        <w:t>Tentative plans discussed for a Spring movie/event including field trucks and possible outdoor movie. This was also approved to be submitted for funding.</w:t>
      </w:r>
    </w:p>
    <w:p w:rsidR="2E027FDE" w:rsidP="2E027FDE" w:rsidRDefault="2E027FDE" w14:paraId="5CFC8716" w14:textId="7CDD4312">
      <w:pPr>
        <w:pStyle w:val="NoSpacing"/>
        <w:rPr>
          <w:b w:val="0"/>
          <w:bCs w:val="0"/>
          <w:u w:val="none"/>
        </w:rPr>
      </w:pPr>
    </w:p>
    <w:p w:rsidR="2E027FDE" w:rsidP="2E027FDE" w:rsidRDefault="2E027FDE" w14:paraId="3057EF0D" w14:textId="06358352">
      <w:pPr>
        <w:pStyle w:val="NoSpacing"/>
        <w:rPr>
          <w:b w:val="0"/>
          <w:bCs w:val="0"/>
          <w:u w:val="none"/>
        </w:rPr>
      </w:pPr>
      <w:r w:rsidRPr="2E027FDE" w:rsidR="2E027FDE">
        <w:rPr>
          <w:b w:val="1"/>
          <w:bCs w:val="1"/>
          <w:u w:val="none"/>
        </w:rPr>
        <w:t>Budget</w:t>
      </w:r>
    </w:p>
    <w:p w:rsidR="2E027FDE" w:rsidP="2E027FDE" w:rsidRDefault="2E027FDE" w14:paraId="3271CA22" w14:textId="6ACCA83B">
      <w:pPr>
        <w:pStyle w:val="NoSpacing"/>
        <w:numPr>
          <w:ilvl w:val="0"/>
          <w:numId w:val="11"/>
        </w:numPr>
        <w:rPr>
          <w:rFonts w:ascii="Calibri" w:hAnsi="Calibri" w:eastAsia="Calibri" w:cs="Calibri" w:asciiTheme="minorAscii" w:hAnsiTheme="minorAscii" w:eastAsiaTheme="minorAscii" w:cstheme="minorAscii"/>
          <w:b w:val="0"/>
          <w:bCs w:val="0"/>
          <w:sz w:val="22"/>
          <w:szCs w:val="22"/>
          <w:u w:val="none"/>
        </w:rPr>
      </w:pPr>
      <w:r w:rsidR="2E027FDE">
        <w:rPr>
          <w:b w:val="0"/>
          <w:bCs w:val="0"/>
          <w:u w:val="none"/>
        </w:rPr>
        <w:t>Budget discussion to include the two previous ideas for funding from the Fundraising Committee</w:t>
      </w:r>
    </w:p>
    <w:p w:rsidR="2E027FDE" w:rsidP="2E027FDE" w:rsidRDefault="2E027FDE" w14:paraId="722843A8" w14:textId="2F07AF43">
      <w:pPr>
        <w:pStyle w:val="NoSpacing"/>
        <w:numPr>
          <w:ilvl w:val="0"/>
          <w:numId w:val="11"/>
        </w:numPr>
        <w:rPr>
          <w:b w:val="0"/>
          <w:bCs w:val="0"/>
          <w:sz w:val="22"/>
          <w:szCs w:val="22"/>
          <w:u w:val="none"/>
        </w:rPr>
      </w:pPr>
      <w:r w:rsidR="2E027FDE">
        <w:rPr>
          <w:b w:val="0"/>
          <w:bCs w:val="0"/>
          <w:u w:val="none"/>
        </w:rPr>
        <w:t xml:space="preserve">Next Fundraising Committee meeting in January </w:t>
      </w:r>
    </w:p>
    <w:p w:rsidR="2E027FDE" w:rsidP="2E027FDE" w:rsidRDefault="2E027FDE" w14:paraId="1300DC1C" w14:textId="50634533">
      <w:pPr>
        <w:pStyle w:val="NoSpacing"/>
        <w:numPr>
          <w:ilvl w:val="0"/>
          <w:numId w:val="11"/>
        </w:numPr>
        <w:rPr>
          <w:b w:val="0"/>
          <w:bCs w:val="0"/>
          <w:sz w:val="22"/>
          <w:szCs w:val="22"/>
          <w:u w:val="none"/>
        </w:rPr>
      </w:pPr>
      <w:r w:rsidR="2E027FDE">
        <w:rPr>
          <w:b w:val="0"/>
          <w:bCs w:val="0"/>
          <w:u w:val="none"/>
        </w:rPr>
        <w:t xml:space="preserve">Budget review </w:t>
      </w:r>
    </w:p>
    <w:p w:rsidR="2E027FDE" w:rsidP="2E027FDE" w:rsidRDefault="2E027FDE" w14:paraId="6B8181CC" w14:textId="1F98BFE2">
      <w:pPr>
        <w:pStyle w:val="NoSpacing"/>
        <w:numPr>
          <w:ilvl w:val="0"/>
          <w:numId w:val="12"/>
        </w:numPr>
        <w:rPr>
          <w:rFonts w:ascii="Calibri" w:hAnsi="Calibri" w:eastAsia="Calibri" w:cs="Calibri" w:asciiTheme="minorAscii" w:hAnsiTheme="minorAscii" w:eastAsiaTheme="minorAscii" w:cstheme="minorAscii"/>
          <w:b w:val="0"/>
          <w:bCs w:val="0"/>
          <w:sz w:val="22"/>
          <w:szCs w:val="22"/>
          <w:u w:val="none"/>
        </w:rPr>
      </w:pPr>
      <w:r w:rsidR="2E027FDE">
        <w:rPr>
          <w:b w:val="0"/>
          <w:bCs w:val="0"/>
          <w:u w:val="none"/>
        </w:rPr>
        <w:t>Approved by Courtney</w:t>
      </w:r>
    </w:p>
    <w:p w:rsidR="2E027FDE" w:rsidP="2E027FDE" w:rsidRDefault="2E027FDE" w14:paraId="48D46264" w14:textId="41FD4E82">
      <w:pPr>
        <w:pStyle w:val="NoSpacing"/>
        <w:numPr>
          <w:ilvl w:val="0"/>
          <w:numId w:val="12"/>
        </w:numPr>
        <w:rPr>
          <w:b w:val="0"/>
          <w:bCs w:val="0"/>
          <w:sz w:val="22"/>
          <w:szCs w:val="22"/>
          <w:u w:val="none"/>
        </w:rPr>
      </w:pPr>
      <w:r w:rsidR="2E027FDE">
        <w:rPr>
          <w:b w:val="0"/>
          <w:bCs w:val="0"/>
          <w:u w:val="none"/>
        </w:rPr>
        <w:t>Seconded by Sara G</w:t>
      </w:r>
    </w:p>
    <w:p w:rsidR="2E027FDE" w:rsidP="2E027FDE" w:rsidRDefault="2E027FDE" w14:paraId="30D424D2" w14:textId="1305B1C5">
      <w:pPr>
        <w:pStyle w:val="NoSpacing"/>
        <w:numPr>
          <w:ilvl w:val="0"/>
          <w:numId w:val="13"/>
        </w:numPr>
        <w:rPr>
          <w:rFonts w:ascii="Calibri" w:hAnsi="Calibri" w:eastAsia="Calibri" w:cs="Calibri" w:asciiTheme="minorAscii" w:hAnsiTheme="minorAscii" w:eastAsiaTheme="minorAscii" w:cstheme="minorAscii"/>
          <w:b w:val="0"/>
          <w:bCs w:val="0"/>
          <w:sz w:val="22"/>
          <w:szCs w:val="22"/>
          <w:u w:val="none"/>
        </w:rPr>
      </w:pPr>
      <w:r w:rsidR="2E027FDE">
        <w:rPr>
          <w:b w:val="0"/>
          <w:bCs w:val="0"/>
          <w:u w:val="none"/>
        </w:rPr>
        <w:t xml:space="preserve">As there were 6 Fundraising committee members in attendance, a discussion and vote on the School Council Budget and funding requests was conducted and approved. </w:t>
      </w:r>
    </w:p>
    <w:p w:rsidR="2E027FDE" w:rsidP="2E027FDE" w:rsidRDefault="2E027FDE" w14:paraId="5987B358" w14:textId="11FE0CDF">
      <w:pPr>
        <w:pStyle w:val="NoSpacing"/>
        <w:rPr>
          <w:b w:val="0"/>
          <w:bCs w:val="0"/>
          <w:u w:val="none"/>
        </w:rPr>
      </w:pPr>
    </w:p>
    <w:p w:rsidR="2E027FDE" w:rsidP="2E027FDE" w:rsidRDefault="2E027FDE" w14:paraId="17A299B7" w14:textId="13F36147">
      <w:pPr>
        <w:pStyle w:val="NoSpacing"/>
        <w:rPr>
          <w:b w:val="1"/>
          <w:bCs w:val="1"/>
          <w:u w:val="none"/>
        </w:rPr>
      </w:pPr>
      <w:r w:rsidRPr="2E027FDE" w:rsidR="2E027FDE">
        <w:rPr>
          <w:b w:val="1"/>
          <w:bCs w:val="1"/>
          <w:u w:val="none"/>
        </w:rPr>
        <w:t>Meeting Close</w:t>
      </w:r>
    </w:p>
    <w:p w:rsidR="2E027FDE" w:rsidP="2E027FDE" w:rsidRDefault="2E027FDE" w14:paraId="3A133B8E" w14:textId="78DBE2BA">
      <w:pPr>
        <w:pStyle w:val="NoSpacing"/>
        <w:numPr>
          <w:ilvl w:val="0"/>
          <w:numId w:val="14"/>
        </w:numPr>
        <w:rPr>
          <w:rFonts w:ascii="Calibri" w:hAnsi="Calibri" w:eastAsia="Calibri" w:cs="Calibri" w:asciiTheme="minorAscii" w:hAnsiTheme="minorAscii" w:eastAsiaTheme="minorAscii" w:cstheme="minorAscii"/>
          <w:b w:val="0"/>
          <w:bCs w:val="0"/>
          <w:sz w:val="22"/>
          <w:szCs w:val="22"/>
          <w:u w:val="none"/>
        </w:rPr>
      </w:pPr>
      <w:r w:rsidR="2E027FDE">
        <w:rPr>
          <w:b w:val="0"/>
          <w:bCs w:val="0"/>
          <w:u w:val="none"/>
        </w:rPr>
        <w:t>Next DCE School meeting January 11, 2022 at 6:30 pm</w:t>
      </w:r>
    </w:p>
    <w:p w:rsidR="2E027FDE" w:rsidP="2E027FDE" w:rsidRDefault="2E027FDE" w14:paraId="5CF3B9EF" w14:textId="4B919394">
      <w:pPr>
        <w:pStyle w:val="NoSpacing"/>
        <w:numPr>
          <w:ilvl w:val="0"/>
          <w:numId w:val="14"/>
        </w:numPr>
        <w:rPr>
          <w:b w:val="0"/>
          <w:bCs w:val="0"/>
          <w:sz w:val="22"/>
          <w:szCs w:val="22"/>
          <w:u w:val="none"/>
        </w:rPr>
      </w:pPr>
      <w:r w:rsidR="2E027FDE">
        <w:rPr>
          <w:b w:val="0"/>
          <w:bCs w:val="0"/>
          <w:u w:val="none"/>
        </w:rPr>
        <w:t>Meeting adjourned at 8:07 pm</w:t>
      </w:r>
    </w:p>
    <w:p w:rsidR="2E027FDE" w:rsidP="2E027FDE" w:rsidRDefault="2E027FDE" w14:paraId="359A9CC7" w14:textId="447C991C">
      <w:pPr>
        <w:pStyle w:val="NoSpacing"/>
        <w:numPr>
          <w:ilvl w:val="1"/>
          <w:numId w:val="15"/>
        </w:numPr>
        <w:rPr>
          <w:rFonts w:ascii="Calibri" w:hAnsi="Calibri" w:eastAsia="Calibri" w:cs="Calibri" w:asciiTheme="minorAscii" w:hAnsiTheme="minorAscii" w:eastAsiaTheme="minorAscii" w:cstheme="minorAscii"/>
          <w:b w:val="0"/>
          <w:bCs w:val="0"/>
          <w:sz w:val="22"/>
          <w:szCs w:val="22"/>
          <w:u w:val="none"/>
        </w:rPr>
      </w:pPr>
      <w:r w:rsidR="2E027FDE">
        <w:rPr>
          <w:b w:val="0"/>
          <w:bCs w:val="0"/>
          <w:u w:val="none"/>
        </w:rPr>
        <w:t>Breanne S</w:t>
      </w:r>
    </w:p>
    <w:p w:rsidR="2E027FDE" w:rsidP="2E027FDE" w:rsidRDefault="2E027FDE" w14:paraId="0E7CD2A9" w14:textId="6EC1026C">
      <w:pPr>
        <w:pStyle w:val="NoSpacing"/>
        <w:numPr>
          <w:ilvl w:val="1"/>
          <w:numId w:val="15"/>
        </w:numPr>
        <w:rPr>
          <w:b w:val="0"/>
          <w:bCs w:val="0"/>
          <w:sz w:val="22"/>
          <w:szCs w:val="22"/>
          <w:u w:val="none"/>
        </w:rPr>
      </w:pPr>
      <w:r w:rsidR="2E027FDE">
        <w:rPr>
          <w:b w:val="0"/>
          <w:bCs w:val="0"/>
          <w:u w:val="none"/>
        </w:rPr>
        <w:t>Seconded by Stacey K</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2EC1A0"/>
    <w:rsid w:val="152EC1A0"/>
    <w:rsid w:val="2E02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C1A0"/>
  <w15:chartTrackingRefBased/>
  <w15:docId w15:val="{81B49E67-DB2C-4DDD-A93C-877AD33F7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932980b1a6248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2021-11-23T01:50:53.0419876Z</dcterms:created>
  <dcterms:modified xsi:type="dcterms:W3CDTF">2021-11-23T03:08:32.3818189Z</dcterms:modified>
  <dc:creator>DCESC Secretary</dc:creator>
  <lastModifiedBy>DCESC Secretary</lastModifiedBy>
</coreProperties>
</file>